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89C519" w14:textId="77777777" w:rsidR="00394E7F" w:rsidRPr="009C6D67" w:rsidRDefault="00394E7F" w:rsidP="00394E7F">
      <w:pPr>
        <w:jc w:val="center"/>
        <w:rPr>
          <w:b/>
          <w:sz w:val="36"/>
          <w:szCs w:val="36"/>
        </w:rPr>
      </w:pPr>
      <w:bookmarkStart w:id="0" w:name="_Hlk182213327"/>
      <w:r w:rsidRPr="009C6D67">
        <w:rPr>
          <w:b/>
          <w:sz w:val="36"/>
          <w:szCs w:val="36"/>
        </w:rPr>
        <w:t>VERSIÓN ESTENOGRAFICA</w:t>
      </w:r>
    </w:p>
    <w:p w14:paraId="405B0ECC" w14:textId="7017FEA1" w:rsidR="00394E7F" w:rsidRPr="009C6D67" w:rsidRDefault="00394E7F" w:rsidP="00394E7F">
      <w:pPr>
        <w:jc w:val="center"/>
        <w:rPr>
          <w:b/>
          <w:sz w:val="36"/>
          <w:szCs w:val="36"/>
        </w:rPr>
      </w:pPr>
      <w:r w:rsidRPr="009C6D67">
        <w:rPr>
          <w:b/>
          <w:sz w:val="36"/>
          <w:szCs w:val="36"/>
        </w:rPr>
        <w:t>PISA-00</w:t>
      </w:r>
      <w:r>
        <w:rPr>
          <w:b/>
          <w:sz w:val="36"/>
          <w:szCs w:val="36"/>
        </w:rPr>
        <w:t>16</w:t>
      </w:r>
      <w:r w:rsidRPr="009C6D67">
        <w:rPr>
          <w:b/>
          <w:sz w:val="36"/>
          <w:szCs w:val="36"/>
        </w:rPr>
        <w:t>/</w:t>
      </w:r>
      <w:r>
        <w:rPr>
          <w:b/>
          <w:sz w:val="36"/>
          <w:szCs w:val="36"/>
        </w:rPr>
        <w:t>ORD</w:t>
      </w:r>
      <w:r w:rsidRPr="009C6D67">
        <w:rPr>
          <w:b/>
          <w:sz w:val="36"/>
          <w:szCs w:val="36"/>
        </w:rPr>
        <w:t>-2025</w:t>
      </w:r>
    </w:p>
    <w:p w14:paraId="348D7E1E" w14:textId="7A2FCC18" w:rsidR="000F3C6E" w:rsidRPr="00186FCD" w:rsidRDefault="00081409" w:rsidP="00996745">
      <w:pPr>
        <w:pStyle w:val="Prrafodelista"/>
        <w:jc w:val="both"/>
        <w:rPr>
          <w:b/>
          <w:sz w:val="24"/>
          <w:szCs w:val="28"/>
        </w:rPr>
      </w:pPr>
      <w:r w:rsidRPr="00186FCD">
        <w:rPr>
          <w:bCs/>
          <w:sz w:val="24"/>
          <w:szCs w:val="28"/>
        </w:rPr>
        <w:t>EN USO DE LA VOZ EL PRESIDENTE MUNICIPAL CONSTITUCIONAL. LIC. MIGUEL BAHENA SOLORZANO SALUDA, DA LA BIENVENIDA E INICIA DICIENDO</w:t>
      </w:r>
    </w:p>
    <w:tbl>
      <w:tblPr>
        <w:tblStyle w:val="Tablaconcuadrcula"/>
        <w:tblW w:w="0" w:type="auto"/>
        <w:tblLook w:val="04A0" w:firstRow="1" w:lastRow="0" w:firstColumn="1" w:lastColumn="0" w:noHBand="0" w:noVBand="1"/>
      </w:tblPr>
      <w:tblGrid>
        <w:gridCol w:w="8978"/>
      </w:tblGrid>
      <w:tr w:rsidR="00902C57" w:rsidRPr="00F77D33" w14:paraId="17BBC733" w14:textId="77777777" w:rsidTr="00902C57">
        <w:tc>
          <w:tcPr>
            <w:tcW w:w="8978" w:type="dxa"/>
          </w:tcPr>
          <w:p w14:paraId="65EB878B" w14:textId="7161011A" w:rsidR="00902C57" w:rsidRPr="00F77D33" w:rsidRDefault="00081409" w:rsidP="000F3C6E">
            <w:pPr>
              <w:jc w:val="both"/>
              <w:rPr>
                <w:sz w:val="28"/>
                <w:szCs w:val="28"/>
              </w:rPr>
            </w:pPr>
            <w:r w:rsidRPr="00F77D33">
              <w:rPr>
                <w:sz w:val="28"/>
                <w:szCs w:val="28"/>
              </w:rPr>
              <w:t>“</w:t>
            </w:r>
            <w:r w:rsidRPr="00186FCD">
              <w:rPr>
                <w:sz w:val="24"/>
                <w:szCs w:val="28"/>
              </w:rPr>
              <w:t>SIENDO LAS 09:20 HORAS DEL DÍA 7 DE MAYO DEL 2025 DOY LA BIENVENIDA A TODOS LOS PRESENTES, ASÍ MISMO DOY INICIO CON LOS TRABAJOS DE LA PRIMERA SESIÓN ORDINARIA DEL MES DE MAYO DEL 2025, PARA LO CUAL SOLICITO AL SECRETARIO GENERAL MUNICIPAL DE LECTURA AL PROYECTO DEL ORDEN DEL DÍA DE LA PRESENTE SESIÓN</w:t>
            </w:r>
            <w:r w:rsidRPr="00F77D33">
              <w:rPr>
                <w:sz w:val="28"/>
                <w:szCs w:val="28"/>
              </w:rPr>
              <w:t>.</w:t>
            </w:r>
          </w:p>
        </w:tc>
      </w:tr>
    </w:tbl>
    <w:p w14:paraId="36D08D70" w14:textId="00E0EB7D" w:rsidR="00902C57" w:rsidRPr="00186FCD" w:rsidRDefault="00081409" w:rsidP="00902C57">
      <w:pPr>
        <w:jc w:val="both"/>
        <w:rPr>
          <w:sz w:val="24"/>
          <w:szCs w:val="28"/>
        </w:rPr>
      </w:pPr>
      <w:r w:rsidRPr="00186FCD">
        <w:rPr>
          <w:sz w:val="24"/>
          <w:szCs w:val="28"/>
        </w:rPr>
        <w:t>EL SECRETARIO GENERAL MUNICIPAL: T.S.U. ANTONIO ROBLES RAMÍREZ PROCEDE A DAR LECTURA AL OFICIO DE CONVOCATORIA PARA ESTA SESIÓN ASÍ COMO EL ORDEN DEL DÍA PROGRAMADO.</w:t>
      </w:r>
    </w:p>
    <w:p w14:paraId="31F916FD" w14:textId="77777777" w:rsidR="00DD7819" w:rsidRPr="00186FCD" w:rsidRDefault="00DD7819" w:rsidP="008F7A01">
      <w:pPr>
        <w:pStyle w:val="Prrafodelista"/>
        <w:numPr>
          <w:ilvl w:val="0"/>
          <w:numId w:val="17"/>
        </w:numPr>
        <w:rPr>
          <w:vanish/>
          <w:sz w:val="24"/>
          <w:szCs w:val="28"/>
          <w:specVanish/>
        </w:rPr>
      </w:pPr>
    </w:p>
    <w:p w14:paraId="3BF3B084" w14:textId="340523A1" w:rsidR="00D341A4" w:rsidRPr="00186FCD" w:rsidRDefault="00081409" w:rsidP="008F7A01">
      <w:pPr>
        <w:pStyle w:val="Prrafodelista"/>
        <w:numPr>
          <w:ilvl w:val="0"/>
          <w:numId w:val="17"/>
        </w:numPr>
        <w:rPr>
          <w:sz w:val="24"/>
          <w:szCs w:val="28"/>
        </w:rPr>
      </w:pPr>
      <w:r w:rsidRPr="00186FCD">
        <w:rPr>
          <w:b/>
          <w:sz w:val="24"/>
          <w:szCs w:val="28"/>
        </w:rPr>
        <w:t xml:space="preserve">PASE DE LISTA </w:t>
      </w:r>
    </w:p>
    <w:p w14:paraId="0EC7922C" w14:textId="203E75DB" w:rsidR="00165BDA" w:rsidRPr="00186FCD" w:rsidRDefault="00081409" w:rsidP="00165BDA">
      <w:pPr>
        <w:jc w:val="both"/>
        <w:rPr>
          <w:sz w:val="24"/>
          <w:szCs w:val="28"/>
        </w:rPr>
      </w:pPr>
      <w:r w:rsidRPr="00186FCD">
        <w:rPr>
          <w:sz w:val="24"/>
          <w:szCs w:val="28"/>
        </w:rPr>
        <w:t xml:space="preserve">UNA VEZ LEÍDO EL ORDEN DEL DÍA, EL SECRETARIO GENERAL T.S.U. ANTONIO ROBLES RAMÍREZ PROCEDE A REALIZAR EL PASE DE LISTA A LOS MIEMBROS DE LA ASAMBLEA </w:t>
      </w:r>
      <w:bookmarkStart w:id="1" w:name="_Hlk188512935"/>
      <w:r w:rsidRPr="00186FCD">
        <w:rPr>
          <w:sz w:val="24"/>
          <w:szCs w:val="28"/>
        </w:rPr>
        <w:t>MUNICIPAL.</w:t>
      </w:r>
    </w:p>
    <w:tbl>
      <w:tblPr>
        <w:tblStyle w:val="Tablaconcuadrcula"/>
        <w:tblW w:w="0" w:type="auto"/>
        <w:tblInd w:w="404" w:type="dxa"/>
        <w:tblLook w:val="04A0" w:firstRow="1" w:lastRow="0" w:firstColumn="1" w:lastColumn="0" w:noHBand="0" w:noVBand="1"/>
      </w:tblPr>
      <w:tblGrid>
        <w:gridCol w:w="4382"/>
        <w:gridCol w:w="2552"/>
        <w:gridCol w:w="1383"/>
      </w:tblGrid>
      <w:tr w:rsidR="00BA5001" w:rsidRPr="00186FCD" w14:paraId="7F5C517F" w14:textId="6FCFB100" w:rsidTr="00CE2B17">
        <w:tc>
          <w:tcPr>
            <w:tcW w:w="4382" w:type="dxa"/>
          </w:tcPr>
          <w:p w14:paraId="23D9AA85" w14:textId="778938DE" w:rsidR="00BA5001" w:rsidRPr="00186FCD" w:rsidRDefault="00081409" w:rsidP="006508FA">
            <w:pPr>
              <w:jc w:val="center"/>
              <w:rPr>
                <w:b/>
                <w:sz w:val="24"/>
                <w:szCs w:val="28"/>
              </w:rPr>
            </w:pPr>
            <w:r w:rsidRPr="00186FCD">
              <w:rPr>
                <w:b/>
                <w:sz w:val="24"/>
                <w:szCs w:val="28"/>
              </w:rPr>
              <w:t>NOMBRE</w:t>
            </w:r>
          </w:p>
        </w:tc>
        <w:tc>
          <w:tcPr>
            <w:tcW w:w="2552" w:type="dxa"/>
          </w:tcPr>
          <w:p w14:paraId="706F7805" w14:textId="46691423" w:rsidR="00BA5001" w:rsidRPr="00186FCD" w:rsidRDefault="00081409" w:rsidP="006508FA">
            <w:pPr>
              <w:jc w:val="center"/>
              <w:rPr>
                <w:b/>
                <w:sz w:val="24"/>
                <w:szCs w:val="28"/>
              </w:rPr>
            </w:pPr>
            <w:r w:rsidRPr="00186FCD">
              <w:rPr>
                <w:b/>
                <w:sz w:val="24"/>
                <w:szCs w:val="28"/>
              </w:rPr>
              <w:t>CARGO</w:t>
            </w:r>
          </w:p>
        </w:tc>
        <w:tc>
          <w:tcPr>
            <w:tcW w:w="1275" w:type="dxa"/>
          </w:tcPr>
          <w:p w14:paraId="0DC64E1B" w14:textId="68D16206" w:rsidR="00BA5001" w:rsidRPr="00186FCD" w:rsidRDefault="00081409" w:rsidP="006508FA">
            <w:pPr>
              <w:jc w:val="center"/>
              <w:rPr>
                <w:b/>
                <w:sz w:val="24"/>
                <w:szCs w:val="28"/>
              </w:rPr>
            </w:pPr>
            <w:r w:rsidRPr="00186FCD">
              <w:rPr>
                <w:b/>
                <w:sz w:val="24"/>
                <w:szCs w:val="28"/>
              </w:rPr>
              <w:t>ASISTENCIA</w:t>
            </w:r>
          </w:p>
        </w:tc>
      </w:tr>
      <w:tr w:rsidR="00BA5001" w:rsidRPr="00186FCD" w14:paraId="20F179EE" w14:textId="2F1389F1" w:rsidTr="00CE2B17">
        <w:tc>
          <w:tcPr>
            <w:tcW w:w="4382" w:type="dxa"/>
          </w:tcPr>
          <w:p w14:paraId="13AF74BE" w14:textId="7B09CF71" w:rsidR="00BA5001" w:rsidRPr="00186FCD" w:rsidRDefault="00081409" w:rsidP="006508FA">
            <w:pPr>
              <w:jc w:val="both"/>
              <w:rPr>
                <w:b/>
                <w:sz w:val="24"/>
                <w:szCs w:val="28"/>
              </w:rPr>
            </w:pPr>
            <w:r w:rsidRPr="00186FCD">
              <w:rPr>
                <w:b/>
                <w:sz w:val="24"/>
                <w:szCs w:val="28"/>
              </w:rPr>
              <w:t>LIC. MIGUEL BAHENA SOLÓRZANO</w:t>
            </w:r>
          </w:p>
        </w:tc>
        <w:tc>
          <w:tcPr>
            <w:tcW w:w="2552" w:type="dxa"/>
          </w:tcPr>
          <w:p w14:paraId="4D1E5D63" w14:textId="2C287521" w:rsidR="00BA5001" w:rsidRPr="00186FCD" w:rsidRDefault="00081409" w:rsidP="006508FA">
            <w:pPr>
              <w:jc w:val="center"/>
              <w:rPr>
                <w:b/>
                <w:sz w:val="24"/>
                <w:szCs w:val="28"/>
              </w:rPr>
            </w:pPr>
            <w:r w:rsidRPr="00186FCD">
              <w:rPr>
                <w:b/>
                <w:sz w:val="24"/>
                <w:szCs w:val="28"/>
              </w:rPr>
              <w:t>PRESIDENTE MUNICIPAL CONSTITUCIONAL</w:t>
            </w:r>
          </w:p>
        </w:tc>
        <w:tc>
          <w:tcPr>
            <w:tcW w:w="1275" w:type="dxa"/>
          </w:tcPr>
          <w:p w14:paraId="1B9FAAC9" w14:textId="667D7A21" w:rsidR="00BA5001" w:rsidRPr="00186FCD" w:rsidRDefault="00081409" w:rsidP="006508FA">
            <w:pPr>
              <w:jc w:val="center"/>
              <w:rPr>
                <w:b/>
                <w:sz w:val="24"/>
                <w:szCs w:val="28"/>
              </w:rPr>
            </w:pPr>
            <w:r w:rsidRPr="00186FCD">
              <w:rPr>
                <w:b/>
                <w:sz w:val="24"/>
                <w:szCs w:val="28"/>
              </w:rPr>
              <w:t>PRESENTE</w:t>
            </w:r>
          </w:p>
        </w:tc>
      </w:tr>
      <w:tr w:rsidR="00BA5001" w:rsidRPr="00186FCD" w14:paraId="0C883AAB" w14:textId="1AD869E8" w:rsidTr="00CE2B17">
        <w:tc>
          <w:tcPr>
            <w:tcW w:w="4382" w:type="dxa"/>
          </w:tcPr>
          <w:p w14:paraId="6ADF6691" w14:textId="3AAECDE6" w:rsidR="00BA5001" w:rsidRPr="00186FCD" w:rsidRDefault="00081409" w:rsidP="006508FA">
            <w:pPr>
              <w:jc w:val="both"/>
              <w:rPr>
                <w:b/>
                <w:sz w:val="24"/>
                <w:szCs w:val="28"/>
              </w:rPr>
            </w:pPr>
            <w:r w:rsidRPr="00186FCD">
              <w:rPr>
                <w:b/>
                <w:sz w:val="24"/>
                <w:szCs w:val="28"/>
              </w:rPr>
              <w:t>C. ZULEYDI YONALETH RIVERA HERNÁNDEZ</w:t>
            </w:r>
          </w:p>
        </w:tc>
        <w:tc>
          <w:tcPr>
            <w:tcW w:w="2552" w:type="dxa"/>
          </w:tcPr>
          <w:p w14:paraId="176EB0FB" w14:textId="12CDEEAE" w:rsidR="00BA5001" w:rsidRPr="00186FCD" w:rsidRDefault="00081409" w:rsidP="006508FA">
            <w:pPr>
              <w:jc w:val="center"/>
              <w:rPr>
                <w:b/>
                <w:sz w:val="24"/>
                <w:szCs w:val="28"/>
              </w:rPr>
            </w:pPr>
            <w:r w:rsidRPr="00186FCD">
              <w:rPr>
                <w:b/>
                <w:sz w:val="24"/>
                <w:szCs w:val="28"/>
              </w:rPr>
              <w:t>SINDICO</w:t>
            </w:r>
          </w:p>
        </w:tc>
        <w:tc>
          <w:tcPr>
            <w:tcW w:w="1275" w:type="dxa"/>
          </w:tcPr>
          <w:p w14:paraId="7B63A49F" w14:textId="19153175" w:rsidR="00BA5001" w:rsidRPr="00186FCD" w:rsidRDefault="00081409" w:rsidP="006508FA">
            <w:pPr>
              <w:jc w:val="center"/>
              <w:rPr>
                <w:b/>
                <w:sz w:val="24"/>
                <w:szCs w:val="28"/>
              </w:rPr>
            </w:pPr>
            <w:r w:rsidRPr="00186FCD">
              <w:rPr>
                <w:b/>
                <w:sz w:val="24"/>
                <w:szCs w:val="28"/>
              </w:rPr>
              <w:t>PRESENTE</w:t>
            </w:r>
          </w:p>
        </w:tc>
      </w:tr>
      <w:tr w:rsidR="00BA5001" w:rsidRPr="00186FCD" w14:paraId="36CC76AE" w14:textId="37CCA08D" w:rsidTr="00CE2B17">
        <w:tc>
          <w:tcPr>
            <w:tcW w:w="4382" w:type="dxa"/>
          </w:tcPr>
          <w:p w14:paraId="613F6F69" w14:textId="571F6999" w:rsidR="00BA5001" w:rsidRPr="00186FCD" w:rsidRDefault="00081409" w:rsidP="006508FA">
            <w:pPr>
              <w:jc w:val="both"/>
              <w:rPr>
                <w:b/>
                <w:sz w:val="24"/>
                <w:szCs w:val="28"/>
              </w:rPr>
            </w:pPr>
            <w:r w:rsidRPr="00186FCD">
              <w:rPr>
                <w:b/>
                <w:sz w:val="24"/>
                <w:szCs w:val="28"/>
              </w:rPr>
              <w:t>C. GILDARDO MARTÍNEZ TREJO</w:t>
            </w:r>
          </w:p>
        </w:tc>
        <w:tc>
          <w:tcPr>
            <w:tcW w:w="2552" w:type="dxa"/>
          </w:tcPr>
          <w:p w14:paraId="59A1FF50" w14:textId="380B036E" w:rsidR="00BA5001" w:rsidRPr="00186FCD" w:rsidRDefault="00081409" w:rsidP="006508FA">
            <w:pPr>
              <w:jc w:val="center"/>
              <w:rPr>
                <w:b/>
                <w:sz w:val="24"/>
                <w:szCs w:val="28"/>
              </w:rPr>
            </w:pPr>
            <w:r w:rsidRPr="00186FCD">
              <w:rPr>
                <w:b/>
                <w:sz w:val="24"/>
                <w:szCs w:val="28"/>
              </w:rPr>
              <w:t>REGIDOR</w:t>
            </w:r>
          </w:p>
        </w:tc>
        <w:tc>
          <w:tcPr>
            <w:tcW w:w="1275" w:type="dxa"/>
          </w:tcPr>
          <w:p w14:paraId="403816B7" w14:textId="2D50D187" w:rsidR="00BA5001" w:rsidRPr="00186FCD" w:rsidRDefault="00081409" w:rsidP="006508FA">
            <w:pPr>
              <w:jc w:val="center"/>
              <w:rPr>
                <w:b/>
                <w:sz w:val="24"/>
                <w:szCs w:val="28"/>
              </w:rPr>
            </w:pPr>
            <w:r w:rsidRPr="00186FCD">
              <w:rPr>
                <w:b/>
                <w:sz w:val="24"/>
                <w:szCs w:val="28"/>
              </w:rPr>
              <w:t>PRESENTE</w:t>
            </w:r>
          </w:p>
        </w:tc>
      </w:tr>
      <w:tr w:rsidR="00BA5001" w:rsidRPr="00186FCD" w14:paraId="66FB9C64" w14:textId="3B501727" w:rsidTr="00CE2B17">
        <w:tc>
          <w:tcPr>
            <w:tcW w:w="4382" w:type="dxa"/>
          </w:tcPr>
          <w:p w14:paraId="5CF1CA26" w14:textId="09B5F1C4" w:rsidR="00BA5001" w:rsidRPr="00186FCD" w:rsidRDefault="00081409" w:rsidP="006508FA">
            <w:pPr>
              <w:jc w:val="both"/>
              <w:rPr>
                <w:b/>
                <w:sz w:val="24"/>
                <w:szCs w:val="28"/>
              </w:rPr>
            </w:pPr>
            <w:r w:rsidRPr="00186FCD">
              <w:rPr>
                <w:b/>
                <w:sz w:val="24"/>
                <w:szCs w:val="28"/>
              </w:rPr>
              <w:t>C. VIAMNEY LUGO TREJO</w:t>
            </w:r>
          </w:p>
        </w:tc>
        <w:tc>
          <w:tcPr>
            <w:tcW w:w="2552" w:type="dxa"/>
          </w:tcPr>
          <w:p w14:paraId="42E504F2" w14:textId="78393B05" w:rsidR="00BA5001" w:rsidRPr="00186FCD" w:rsidRDefault="00081409" w:rsidP="006508FA">
            <w:pPr>
              <w:jc w:val="center"/>
              <w:rPr>
                <w:b/>
                <w:sz w:val="24"/>
                <w:szCs w:val="28"/>
              </w:rPr>
            </w:pPr>
            <w:r w:rsidRPr="00186FCD">
              <w:rPr>
                <w:b/>
                <w:sz w:val="24"/>
                <w:szCs w:val="28"/>
              </w:rPr>
              <w:t>REGIDORA</w:t>
            </w:r>
          </w:p>
        </w:tc>
        <w:tc>
          <w:tcPr>
            <w:tcW w:w="1275" w:type="dxa"/>
          </w:tcPr>
          <w:p w14:paraId="0A950B5D" w14:textId="2363EC11" w:rsidR="00BA5001" w:rsidRPr="00186FCD" w:rsidRDefault="00081409" w:rsidP="006508FA">
            <w:pPr>
              <w:jc w:val="center"/>
              <w:rPr>
                <w:b/>
                <w:sz w:val="24"/>
                <w:szCs w:val="28"/>
              </w:rPr>
            </w:pPr>
            <w:r w:rsidRPr="00186FCD">
              <w:rPr>
                <w:b/>
                <w:sz w:val="24"/>
                <w:szCs w:val="28"/>
              </w:rPr>
              <w:t>PRESENTE</w:t>
            </w:r>
          </w:p>
        </w:tc>
      </w:tr>
      <w:tr w:rsidR="00BA5001" w:rsidRPr="00186FCD" w14:paraId="655D5929" w14:textId="0557282F" w:rsidTr="00CE2B17">
        <w:tc>
          <w:tcPr>
            <w:tcW w:w="4382" w:type="dxa"/>
          </w:tcPr>
          <w:p w14:paraId="5DAB986B" w14:textId="58074CD4" w:rsidR="00BA5001" w:rsidRPr="00186FCD" w:rsidRDefault="00081409" w:rsidP="006508FA">
            <w:pPr>
              <w:jc w:val="both"/>
              <w:rPr>
                <w:b/>
                <w:sz w:val="24"/>
                <w:szCs w:val="28"/>
              </w:rPr>
            </w:pPr>
            <w:r w:rsidRPr="00186FCD">
              <w:rPr>
                <w:b/>
                <w:sz w:val="24"/>
                <w:szCs w:val="28"/>
              </w:rPr>
              <w:t>C. URIEL GUDIÑO MONTES</w:t>
            </w:r>
          </w:p>
        </w:tc>
        <w:tc>
          <w:tcPr>
            <w:tcW w:w="2552" w:type="dxa"/>
          </w:tcPr>
          <w:p w14:paraId="1B0336E3" w14:textId="4E7CD76E" w:rsidR="00BA5001" w:rsidRPr="00186FCD" w:rsidRDefault="00081409" w:rsidP="006508FA">
            <w:pPr>
              <w:jc w:val="center"/>
              <w:rPr>
                <w:b/>
                <w:sz w:val="24"/>
                <w:szCs w:val="28"/>
              </w:rPr>
            </w:pPr>
            <w:r w:rsidRPr="00186FCD">
              <w:rPr>
                <w:b/>
                <w:sz w:val="24"/>
                <w:szCs w:val="28"/>
              </w:rPr>
              <w:t>REGIDOR</w:t>
            </w:r>
          </w:p>
        </w:tc>
        <w:tc>
          <w:tcPr>
            <w:tcW w:w="1275" w:type="dxa"/>
          </w:tcPr>
          <w:p w14:paraId="7BAD395C" w14:textId="0220266F" w:rsidR="00BA5001" w:rsidRPr="00186FCD" w:rsidRDefault="00081409" w:rsidP="006508FA">
            <w:pPr>
              <w:jc w:val="center"/>
              <w:rPr>
                <w:b/>
                <w:sz w:val="24"/>
                <w:szCs w:val="28"/>
              </w:rPr>
            </w:pPr>
            <w:r w:rsidRPr="00186FCD">
              <w:rPr>
                <w:b/>
                <w:sz w:val="24"/>
                <w:szCs w:val="28"/>
              </w:rPr>
              <w:t>PRESENTE</w:t>
            </w:r>
          </w:p>
        </w:tc>
      </w:tr>
      <w:tr w:rsidR="00BA5001" w:rsidRPr="00186FCD" w14:paraId="6B98AA06" w14:textId="1D736069" w:rsidTr="00CE2B17">
        <w:tc>
          <w:tcPr>
            <w:tcW w:w="4382" w:type="dxa"/>
          </w:tcPr>
          <w:p w14:paraId="49326AA9" w14:textId="11D9D459" w:rsidR="00BA5001" w:rsidRPr="00186FCD" w:rsidRDefault="00081409" w:rsidP="006508FA">
            <w:pPr>
              <w:jc w:val="both"/>
              <w:rPr>
                <w:b/>
                <w:sz w:val="24"/>
                <w:szCs w:val="28"/>
              </w:rPr>
            </w:pPr>
            <w:r w:rsidRPr="00186FCD">
              <w:rPr>
                <w:b/>
                <w:sz w:val="24"/>
                <w:szCs w:val="28"/>
              </w:rPr>
              <w:t>LIC. VERÓNICA PÉREZ GARAY</w:t>
            </w:r>
          </w:p>
        </w:tc>
        <w:tc>
          <w:tcPr>
            <w:tcW w:w="2552" w:type="dxa"/>
          </w:tcPr>
          <w:p w14:paraId="2E32BD65" w14:textId="523D92F9" w:rsidR="00BA5001" w:rsidRPr="00186FCD" w:rsidRDefault="00081409" w:rsidP="006508FA">
            <w:pPr>
              <w:jc w:val="center"/>
              <w:rPr>
                <w:b/>
                <w:sz w:val="24"/>
                <w:szCs w:val="28"/>
              </w:rPr>
            </w:pPr>
            <w:r w:rsidRPr="00186FCD">
              <w:rPr>
                <w:b/>
                <w:sz w:val="24"/>
                <w:szCs w:val="28"/>
              </w:rPr>
              <w:t>REGIDORA</w:t>
            </w:r>
          </w:p>
        </w:tc>
        <w:tc>
          <w:tcPr>
            <w:tcW w:w="1275" w:type="dxa"/>
          </w:tcPr>
          <w:p w14:paraId="6E4665CC" w14:textId="66F67384" w:rsidR="00BA5001" w:rsidRPr="00186FCD" w:rsidRDefault="00081409" w:rsidP="006508FA">
            <w:pPr>
              <w:jc w:val="center"/>
              <w:rPr>
                <w:b/>
                <w:sz w:val="24"/>
                <w:szCs w:val="28"/>
              </w:rPr>
            </w:pPr>
            <w:r w:rsidRPr="00186FCD">
              <w:rPr>
                <w:b/>
                <w:sz w:val="24"/>
                <w:szCs w:val="28"/>
              </w:rPr>
              <w:t>PRESENTE</w:t>
            </w:r>
          </w:p>
        </w:tc>
      </w:tr>
      <w:tr w:rsidR="00BA5001" w:rsidRPr="00186FCD" w14:paraId="467B432A" w14:textId="50107D77" w:rsidTr="00CE2B17">
        <w:tc>
          <w:tcPr>
            <w:tcW w:w="4382" w:type="dxa"/>
          </w:tcPr>
          <w:p w14:paraId="5ABF9C51" w14:textId="68E51C4A" w:rsidR="00BA5001" w:rsidRPr="00186FCD" w:rsidRDefault="00081409" w:rsidP="006508FA">
            <w:pPr>
              <w:jc w:val="both"/>
              <w:rPr>
                <w:b/>
                <w:sz w:val="24"/>
                <w:szCs w:val="28"/>
              </w:rPr>
            </w:pPr>
            <w:r w:rsidRPr="00186FCD">
              <w:rPr>
                <w:b/>
                <w:sz w:val="24"/>
                <w:szCs w:val="28"/>
              </w:rPr>
              <w:t>C. SABINA SÁNCHEZ BARRERA</w:t>
            </w:r>
          </w:p>
        </w:tc>
        <w:tc>
          <w:tcPr>
            <w:tcW w:w="2552" w:type="dxa"/>
          </w:tcPr>
          <w:p w14:paraId="03DCBE40" w14:textId="6ACC800B" w:rsidR="00BA5001" w:rsidRPr="00186FCD" w:rsidRDefault="00081409" w:rsidP="006508FA">
            <w:pPr>
              <w:jc w:val="center"/>
              <w:rPr>
                <w:b/>
                <w:sz w:val="24"/>
                <w:szCs w:val="28"/>
              </w:rPr>
            </w:pPr>
            <w:r w:rsidRPr="00186FCD">
              <w:rPr>
                <w:b/>
                <w:sz w:val="24"/>
                <w:szCs w:val="28"/>
              </w:rPr>
              <w:t>REGIDORA</w:t>
            </w:r>
          </w:p>
        </w:tc>
        <w:tc>
          <w:tcPr>
            <w:tcW w:w="1275" w:type="dxa"/>
          </w:tcPr>
          <w:p w14:paraId="23AA2183" w14:textId="6DE52942" w:rsidR="00BA5001" w:rsidRPr="00186FCD" w:rsidRDefault="00081409" w:rsidP="006508FA">
            <w:pPr>
              <w:jc w:val="center"/>
              <w:rPr>
                <w:b/>
                <w:sz w:val="24"/>
                <w:szCs w:val="28"/>
              </w:rPr>
            </w:pPr>
            <w:r w:rsidRPr="00186FCD">
              <w:rPr>
                <w:b/>
                <w:sz w:val="24"/>
                <w:szCs w:val="28"/>
              </w:rPr>
              <w:t>PRESENTE</w:t>
            </w:r>
          </w:p>
        </w:tc>
      </w:tr>
      <w:tr w:rsidR="00BA5001" w:rsidRPr="00186FCD" w14:paraId="7A006A88" w14:textId="39B33D80" w:rsidTr="00CE2B17">
        <w:tc>
          <w:tcPr>
            <w:tcW w:w="4382" w:type="dxa"/>
          </w:tcPr>
          <w:p w14:paraId="01CC78A7" w14:textId="66D0A27E" w:rsidR="00BA5001" w:rsidRPr="00186FCD" w:rsidRDefault="00081409" w:rsidP="006508FA">
            <w:pPr>
              <w:jc w:val="both"/>
              <w:rPr>
                <w:b/>
                <w:sz w:val="24"/>
                <w:szCs w:val="28"/>
              </w:rPr>
            </w:pPr>
            <w:r w:rsidRPr="00186FCD">
              <w:rPr>
                <w:b/>
                <w:sz w:val="24"/>
                <w:szCs w:val="28"/>
              </w:rPr>
              <w:t>ING. LAURA PONCE RUBIO</w:t>
            </w:r>
          </w:p>
        </w:tc>
        <w:tc>
          <w:tcPr>
            <w:tcW w:w="2552" w:type="dxa"/>
          </w:tcPr>
          <w:p w14:paraId="1C3D62B5" w14:textId="4FFDDE59" w:rsidR="00BA5001" w:rsidRPr="00186FCD" w:rsidRDefault="00081409" w:rsidP="006508FA">
            <w:pPr>
              <w:jc w:val="center"/>
              <w:rPr>
                <w:b/>
                <w:sz w:val="24"/>
                <w:szCs w:val="28"/>
              </w:rPr>
            </w:pPr>
            <w:r w:rsidRPr="00186FCD">
              <w:rPr>
                <w:b/>
                <w:sz w:val="24"/>
                <w:szCs w:val="28"/>
              </w:rPr>
              <w:t>REGIDORA</w:t>
            </w:r>
          </w:p>
        </w:tc>
        <w:tc>
          <w:tcPr>
            <w:tcW w:w="1275" w:type="dxa"/>
          </w:tcPr>
          <w:p w14:paraId="2C4B33E4" w14:textId="321E7C9C" w:rsidR="00BA5001" w:rsidRPr="00186FCD" w:rsidRDefault="00081409" w:rsidP="006508FA">
            <w:pPr>
              <w:jc w:val="center"/>
              <w:rPr>
                <w:b/>
                <w:sz w:val="24"/>
                <w:szCs w:val="28"/>
              </w:rPr>
            </w:pPr>
            <w:r w:rsidRPr="00186FCD">
              <w:rPr>
                <w:b/>
                <w:sz w:val="24"/>
                <w:szCs w:val="28"/>
              </w:rPr>
              <w:t>PRESENTE</w:t>
            </w:r>
          </w:p>
        </w:tc>
      </w:tr>
      <w:tr w:rsidR="00BA5001" w:rsidRPr="00186FCD" w14:paraId="20DF0AD6" w14:textId="55D83C33" w:rsidTr="00CE2B17">
        <w:tc>
          <w:tcPr>
            <w:tcW w:w="4382" w:type="dxa"/>
          </w:tcPr>
          <w:p w14:paraId="7D03DDC3" w14:textId="33E0099D" w:rsidR="00BA5001" w:rsidRPr="00186FCD" w:rsidRDefault="00081409" w:rsidP="006508FA">
            <w:pPr>
              <w:jc w:val="both"/>
              <w:rPr>
                <w:b/>
                <w:sz w:val="24"/>
                <w:szCs w:val="28"/>
              </w:rPr>
            </w:pPr>
            <w:r w:rsidRPr="00186FCD">
              <w:rPr>
                <w:b/>
                <w:sz w:val="24"/>
                <w:szCs w:val="28"/>
              </w:rPr>
              <w:t>C. LEONICIA RAMOS SÁNCHEZ</w:t>
            </w:r>
          </w:p>
        </w:tc>
        <w:tc>
          <w:tcPr>
            <w:tcW w:w="2552" w:type="dxa"/>
          </w:tcPr>
          <w:p w14:paraId="185F7382" w14:textId="335734E6" w:rsidR="00BA5001" w:rsidRPr="00186FCD" w:rsidRDefault="00081409" w:rsidP="006508FA">
            <w:pPr>
              <w:jc w:val="center"/>
              <w:rPr>
                <w:b/>
                <w:sz w:val="24"/>
                <w:szCs w:val="28"/>
              </w:rPr>
            </w:pPr>
            <w:r w:rsidRPr="00186FCD">
              <w:rPr>
                <w:b/>
                <w:sz w:val="24"/>
                <w:szCs w:val="28"/>
              </w:rPr>
              <w:t>REGIDORA</w:t>
            </w:r>
          </w:p>
        </w:tc>
        <w:tc>
          <w:tcPr>
            <w:tcW w:w="1275" w:type="dxa"/>
          </w:tcPr>
          <w:p w14:paraId="638A5933" w14:textId="7A00E578" w:rsidR="00BA5001" w:rsidRPr="00186FCD" w:rsidRDefault="00081409" w:rsidP="006508FA">
            <w:pPr>
              <w:jc w:val="center"/>
              <w:rPr>
                <w:b/>
                <w:sz w:val="24"/>
                <w:szCs w:val="28"/>
              </w:rPr>
            </w:pPr>
            <w:r w:rsidRPr="00186FCD">
              <w:rPr>
                <w:b/>
                <w:sz w:val="24"/>
                <w:szCs w:val="28"/>
              </w:rPr>
              <w:t>PRESENTE</w:t>
            </w:r>
          </w:p>
        </w:tc>
      </w:tr>
      <w:tr w:rsidR="00BA5001" w:rsidRPr="00186FCD" w14:paraId="3FE9014C" w14:textId="127A2796" w:rsidTr="00CE2B17">
        <w:tc>
          <w:tcPr>
            <w:tcW w:w="4382" w:type="dxa"/>
          </w:tcPr>
          <w:p w14:paraId="27AF6798" w14:textId="5D28A338" w:rsidR="00BA5001" w:rsidRPr="00186FCD" w:rsidRDefault="00081409" w:rsidP="006508FA">
            <w:pPr>
              <w:jc w:val="both"/>
              <w:rPr>
                <w:b/>
                <w:sz w:val="24"/>
                <w:szCs w:val="28"/>
              </w:rPr>
            </w:pPr>
            <w:r w:rsidRPr="00186FCD">
              <w:rPr>
                <w:b/>
                <w:sz w:val="24"/>
                <w:szCs w:val="28"/>
              </w:rPr>
              <w:t>ING. JORGE ALBERTO TAPIA GUERRERO</w:t>
            </w:r>
          </w:p>
        </w:tc>
        <w:tc>
          <w:tcPr>
            <w:tcW w:w="2552" w:type="dxa"/>
          </w:tcPr>
          <w:p w14:paraId="0F26005F" w14:textId="5B07C034" w:rsidR="00BA5001" w:rsidRPr="00186FCD" w:rsidRDefault="00081409" w:rsidP="006508FA">
            <w:pPr>
              <w:jc w:val="center"/>
              <w:rPr>
                <w:b/>
                <w:sz w:val="24"/>
                <w:szCs w:val="28"/>
              </w:rPr>
            </w:pPr>
            <w:r w:rsidRPr="00186FCD">
              <w:rPr>
                <w:b/>
                <w:sz w:val="24"/>
                <w:szCs w:val="28"/>
              </w:rPr>
              <w:t>REGIDOR</w:t>
            </w:r>
          </w:p>
        </w:tc>
        <w:tc>
          <w:tcPr>
            <w:tcW w:w="1275" w:type="dxa"/>
          </w:tcPr>
          <w:p w14:paraId="734D6A80" w14:textId="74042989" w:rsidR="00BA5001" w:rsidRPr="00186FCD" w:rsidRDefault="00081409" w:rsidP="006508FA">
            <w:pPr>
              <w:jc w:val="center"/>
              <w:rPr>
                <w:b/>
                <w:sz w:val="24"/>
                <w:szCs w:val="28"/>
              </w:rPr>
            </w:pPr>
            <w:r w:rsidRPr="00186FCD">
              <w:rPr>
                <w:b/>
                <w:sz w:val="24"/>
                <w:szCs w:val="28"/>
              </w:rPr>
              <w:t>PRESENTE</w:t>
            </w:r>
          </w:p>
        </w:tc>
      </w:tr>
      <w:tr w:rsidR="00BA5001" w:rsidRPr="00186FCD" w14:paraId="349AF262" w14:textId="7C5B07F6" w:rsidTr="00CE2B17">
        <w:tc>
          <w:tcPr>
            <w:tcW w:w="4382" w:type="dxa"/>
          </w:tcPr>
          <w:p w14:paraId="68E390B5" w14:textId="2CC04E93" w:rsidR="00BA5001" w:rsidRPr="00186FCD" w:rsidRDefault="00081409" w:rsidP="006508FA">
            <w:pPr>
              <w:jc w:val="both"/>
              <w:rPr>
                <w:b/>
                <w:sz w:val="24"/>
                <w:szCs w:val="28"/>
              </w:rPr>
            </w:pPr>
            <w:r w:rsidRPr="00186FCD">
              <w:rPr>
                <w:b/>
                <w:sz w:val="24"/>
                <w:szCs w:val="28"/>
              </w:rPr>
              <w:t>LIC. ERICK MANUEL ACUÑA ÁNGELES</w:t>
            </w:r>
          </w:p>
        </w:tc>
        <w:tc>
          <w:tcPr>
            <w:tcW w:w="2552" w:type="dxa"/>
          </w:tcPr>
          <w:p w14:paraId="7D335042" w14:textId="6EF82284" w:rsidR="00BA5001" w:rsidRPr="00186FCD" w:rsidRDefault="00081409" w:rsidP="006508FA">
            <w:pPr>
              <w:jc w:val="center"/>
              <w:rPr>
                <w:b/>
                <w:sz w:val="24"/>
                <w:szCs w:val="28"/>
              </w:rPr>
            </w:pPr>
            <w:r w:rsidRPr="00186FCD">
              <w:rPr>
                <w:b/>
                <w:sz w:val="24"/>
                <w:szCs w:val="28"/>
              </w:rPr>
              <w:t xml:space="preserve"> REGIDOR</w:t>
            </w:r>
          </w:p>
        </w:tc>
        <w:tc>
          <w:tcPr>
            <w:tcW w:w="1275" w:type="dxa"/>
          </w:tcPr>
          <w:p w14:paraId="4B4D7575" w14:textId="0372CC0A" w:rsidR="00BA5001" w:rsidRPr="00186FCD" w:rsidRDefault="00081409" w:rsidP="006508FA">
            <w:pPr>
              <w:jc w:val="center"/>
              <w:rPr>
                <w:b/>
                <w:sz w:val="24"/>
                <w:szCs w:val="28"/>
              </w:rPr>
            </w:pPr>
            <w:r w:rsidRPr="00186FCD">
              <w:rPr>
                <w:b/>
                <w:sz w:val="24"/>
                <w:szCs w:val="28"/>
              </w:rPr>
              <w:t>PRESENTE</w:t>
            </w:r>
          </w:p>
        </w:tc>
      </w:tr>
    </w:tbl>
    <w:p w14:paraId="4A4DC05E" w14:textId="77777777" w:rsidR="001E312A" w:rsidRPr="00F77D33" w:rsidRDefault="001E312A" w:rsidP="00165BDA">
      <w:pPr>
        <w:jc w:val="both"/>
        <w:rPr>
          <w:sz w:val="28"/>
          <w:szCs w:val="28"/>
        </w:rPr>
      </w:pPr>
    </w:p>
    <w:bookmarkEnd w:id="1"/>
    <w:p w14:paraId="526A40F4" w14:textId="4C800AFF" w:rsidR="00AF0724" w:rsidRPr="00186FCD" w:rsidRDefault="00081409" w:rsidP="00AF0724">
      <w:pPr>
        <w:pStyle w:val="Prrafodelista"/>
        <w:numPr>
          <w:ilvl w:val="0"/>
          <w:numId w:val="17"/>
        </w:numPr>
        <w:jc w:val="both"/>
        <w:rPr>
          <w:b/>
          <w:sz w:val="24"/>
          <w:szCs w:val="28"/>
        </w:rPr>
      </w:pPr>
      <w:r w:rsidRPr="00186FCD">
        <w:rPr>
          <w:b/>
          <w:sz w:val="24"/>
          <w:szCs w:val="28"/>
        </w:rPr>
        <w:t>DECLARACIÓN DE QUORUM LEGAL</w:t>
      </w:r>
    </w:p>
    <w:p w14:paraId="05E08A2A" w14:textId="3BBA3C57" w:rsidR="00D01F76" w:rsidRPr="00186FCD" w:rsidRDefault="00081409" w:rsidP="00A11105">
      <w:pPr>
        <w:pStyle w:val="Prrafodelista"/>
        <w:jc w:val="both"/>
        <w:rPr>
          <w:sz w:val="24"/>
          <w:szCs w:val="28"/>
        </w:rPr>
      </w:pPr>
      <w:r w:rsidRPr="00186FCD">
        <w:rPr>
          <w:sz w:val="24"/>
          <w:szCs w:val="28"/>
        </w:rPr>
        <w:t>UNA VEZ REALIZADO EL PASE DE LISTA EL SECRETARIO GENERAL T.S.U. ANTONIO ROBLES RAMÍREZ NOTIFICA AL PRESIDENTE MUNICIPAL QUE EXISTE QUORUM POR LO QUE SE DECLARA E INSTALA LEGALMENTE LA SESIÓN DE CABILDO</w:t>
      </w:r>
    </w:p>
    <w:tbl>
      <w:tblPr>
        <w:tblStyle w:val="Tablaconcuadrcula"/>
        <w:tblW w:w="0" w:type="auto"/>
        <w:tblLook w:val="04A0" w:firstRow="1" w:lastRow="0" w:firstColumn="1" w:lastColumn="0" w:noHBand="0" w:noVBand="1"/>
      </w:tblPr>
      <w:tblGrid>
        <w:gridCol w:w="8978"/>
      </w:tblGrid>
      <w:tr w:rsidR="001E312A" w:rsidRPr="00186FCD" w14:paraId="3CBCAB6B" w14:textId="77777777" w:rsidTr="00090CD4">
        <w:trPr>
          <w:trHeight w:val="368"/>
        </w:trPr>
        <w:tc>
          <w:tcPr>
            <w:tcW w:w="8978" w:type="dxa"/>
          </w:tcPr>
          <w:p w14:paraId="2E42A47B" w14:textId="0F98467D" w:rsidR="001E312A" w:rsidRPr="00186FCD" w:rsidRDefault="00081409" w:rsidP="001E312A">
            <w:pPr>
              <w:jc w:val="both"/>
              <w:rPr>
                <w:sz w:val="24"/>
                <w:szCs w:val="28"/>
              </w:rPr>
            </w:pPr>
            <w:r w:rsidRPr="00186FCD">
              <w:rPr>
                <w:sz w:val="24"/>
                <w:szCs w:val="28"/>
              </w:rPr>
              <w:t xml:space="preserve">EN USO DE LA VOZ EL PRESIDENTE MUNICIPAL CONSTITUCIONAL LIC. MIGUEL BAHENA SOLÓRZANO; DECLARA QUE ESTANDO PRESENTES TODOS LOS INTEGRANTES QUE </w:t>
            </w:r>
            <w:r w:rsidRPr="00186FCD">
              <w:rPr>
                <w:sz w:val="24"/>
                <w:szCs w:val="28"/>
              </w:rPr>
              <w:lastRenderedPageBreak/>
              <w:t>CONFORMAN EL AYUNTAMIENTO, EXISTE QUORUM LEGAL PARA SESIONAR Y TODOS LOS ACUERDOS QUE SE TOME EN SESIÓN SERÁN VÁLIDOS PARA TODOS LOS MIEMBROS DEL AYUNTAMIENTO.</w:t>
            </w:r>
          </w:p>
          <w:p w14:paraId="518D81E2" w14:textId="77777777" w:rsidR="001E312A" w:rsidRPr="00186FCD" w:rsidRDefault="001E312A" w:rsidP="008743BD">
            <w:pPr>
              <w:jc w:val="both"/>
              <w:rPr>
                <w:sz w:val="24"/>
                <w:szCs w:val="28"/>
              </w:rPr>
            </w:pPr>
          </w:p>
        </w:tc>
      </w:tr>
    </w:tbl>
    <w:p w14:paraId="6CE1E502" w14:textId="77777777" w:rsidR="002A7A88" w:rsidRPr="00F77D33" w:rsidRDefault="002A7A88" w:rsidP="008743BD">
      <w:pPr>
        <w:jc w:val="both"/>
        <w:rPr>
          <w:sz w:val="28"/>
          <w:szCs w:val="28"/>
        </w:rPr>
      </w:pPr>
    </w:p>
    <w:p w14:paraId="28285079" w14:textId="038CA941" w:rsidR="00F56D38" w:rsidRPr="00186FCD" w:rsidRDefault="00081409" w:rsidP="00A4221E">
      <w:pPr>
        <w:pStyle w:val="Prrafodelista"/>
        <w:numPr>
          <w:ilvl w:val="0"/>
          <w:numId w:val="17"/>
        </w:numPr>
        <w:jc w:val="both"/>
        <w:rPr>
          <w:b/>
          <w:bCs/>
          <w:sz w:val="24"/>
          <w:szCs w:val="28"/>
        </w:rPr>
      </w:pPr>
      <w:r w:rsidRPr="00186FCD">
        <w:rPr>
          <w:b/>
          <w:bCs/>
          <w:sz w:val="24"/>
          <w:szCs w:val="28"/>
        </w:rPr>
        <w:t>APROBACIÓN DEL ORDEN DEL DÍA</w:t>
      </w:r>
    </w:p>
    <w:p w14:paraId="2DA3F5D8" w14:textId="1EF4C74E" w:rsidR="00A5414A" w:rsidRPr="00186FCD" w:rsidRDefault="00081409" w:rsidP="00805D58">
      <w:pPr>
        <w:jc w:val="both"/>
        <w:rPr>
          <w:sz w:val="24"/>
          <w:szCs w:val="28"/>
        </w:rPr>
      </w:pPr>
      <w:r w:rsidRPr="00186FCD">
        <w:rPr>
          <w:sz w:val="24"/>
          <w:szCs w:val="28"/>
        </w:rPr>
        <w:t>EL SECRETARIO GENERAL COMENTA QUE: EL SIGUIENTE PUNTO ES LA APROBACIÓN DEL ORDEN DEL DÍA, MISMO QUE SE LE HA DADO LECTURA Y ES SOMETIDO A SU CONSIDERACIÓN, PARA QUIENES ESTÉN POR LA AFIRMATIVA SÍRVANSE MANIFESTARLO LEVANTANDO LA MANO.</w:t>
      </w:r>
    </w:p>
    <w:p w14:paraId="74A153C7" w14:textId="12B51221" w:rsidR="004907B7" w:rsidRPr="00186FCD" w:rsidRDefault="00081409" w:rsidP="00E356EB">
      <w:pPr>
        <w:jc w:val="both"/>
        <w:rPr>
          <w:bCs/>
          <w:sz w:val="24"/>
          <w:szCs w:val="28"/>
        </w:rPr>
      </w:pPr>
      <w:r w:rsidRPr="00186FCD">
        <w:rPr>
          <w:bCs/>
          <w:sz w:val="24"/>
          <w:szCs w:val="28"/>
        </w:rPr>
        <w:t>PUNTO DE ACUERDO APROBADO POR UNANIMIDAD DE VOTOS EL PLANEAMIENTO ANTES EXPUESTO CONSISTE EN; LA APROBACIÓN DEL PROYECTO DEL ORDEN DEL DÍA.</w:t>
      </w:r>
    </w:p>
    <w:p w14:paraId="43493EC5" w14:textId="77777777" w:rsidR="009A66E2" w:rsidRPr="00F77D33" w:rsidRDefault="009A66E2" w:rsidP="00E356EB">
      <w:pPr>
        <w:jc w:val="both"/>
        <w:rPr>
          <w:bCs/>
          <w:sz w:val="28"/>
          <w:szCs w:val="28"/>
        </w:rPr>
      </w:pPr>
    </w:p>
    <w:p w14:paraId="5421B06F" w14:textId="5E495992" w:rsidR="003E6663" w:rsidRPr="00186FCD" w:rsidRDefault="00081409" w:rsidP="003E6663">
      <w:pPr>
        <w:pStyle w:val="Prrafodelista"/>
        <w:numPr>
          <w:ilvl w:val="0"/>
          <w:numId w:val="17"/>
        </w:numPr>
        <w:jc w:val="both"/>
        <w:rPr>
          <w:b/>
          <w:bCs/>
          <w:sz w:val="24"/>
          <w:szCs w:val="24"/>
        </w:rPr>
      </w:pPr>
      <w:r w:rsidRPr="00186FCD">
        <w:rPr>
          <w:b/>
          <w:bCs/>
          <w:sz w:val="24"/>
          <w:szCs w:val="24"/>
        </w:rPr>
        <w:t>LECTURA Y FIRMA DEL ACTA ANTERIOR.</w:t>
      </w:r>
    </w:p>
    <w:p w14:paraId="5107A86E" w14:textId="1043A0C9" w:rsidR="002A35DA" w:rsidRPr="00186FCD" w:rsidRDefault="00081409" w:rsidP="002A35DA">
      <w:pPr>
        <w:ind w:left="360"/>
        <w:jc w:val="both"/>
        <w:rPr>
          <w:bCs/>
          <w:sz w:val="24"/>
          <w:szCs w:val="24"/>
        </w:rPr>
      </w:pPr>
      <w:r w:rsidRPr="00186FCD">
        <w:rPr>
          <w:bCs/>
          <w:sz w:val="24"/>
          <w:szCs w:val="24"/>
        </w:rPr>
        <w:t>EL SECRETARIO GENERAL HACE DE SU CONOCIMIENTO A LOS PRESENTES QUE SE LE DARÁ LECTURA AL ACTA ANTERIOR Y QUE POSTERIORMENTE SE PROCEDERÁ A LA FIRMA DE LA MISMA.</w:t>
      </w:r>
    </w:p>
    <w:p w14:paraId="1235D1B5" w14:textId="6951A9F1" w:rsidR="00EF721D" w:rsidRPr="00186FCD" w:rsidRDefault="00081409" w:rsidP="002A35DA">
      <w:pPr>
        <w:ind w:left="360"/>
        <w:jc w:val="both"/>
        <w:rPr>
          <w:bCs/>
          <w:sz w:val="24"/>
          <w:szCs w:val="24"/>
        </w:rPr>
      </w:pPr>
      <w:r w:rsidRPr="00186FCD">
        <w:rPr>
          <w:bCs/>
          <w:sz w:val="24"/>
          <w:szCs w:val="24"/>
        </w:rPr>
        <w:t>SE LE DA LECTURA AL ACTA, UNA VEZ CONCLUIDA LA LECTURA, SE PROCEDE A LA FIRMA DE ESTA, PARA POSTERIORMENTE PASAR AL SIGUIENTE PUNTO.</w:t>
      </w:r>
    </w:p>
    <w:p w14:paraId="127A6F26" w14:textId="77777777" w:rsidR="002A35DA" w:rsidRPr="002A35DA" w:rsidRDefault="002A35DA" w:rsidP="002A35DA">
      <w:pPr>
        <w:ind w:left="360"/>
        <w:jc w:val="both"/>
        <w:rPr>
          <w:bCs/>
          <w:sz w:val="24"/>
          <w:szCs w:val="24"/>
        </w:rPr>
      </w:pPr>
    </w:p>
    <w:p w14:paraId="457062E4" w14:textId="73336F00" w:rsidR="008325DC" w:rsidRPr="00186FCD" w:rsidRDefault="00081409" w:rsidP="003E6663">
      <w:pPr>
        <w:pStyle w:val="Prrafodelista"/>
        <w:numPr>
          <w:ilvl w:val="0"/>
          <w:numId w:val="17"/>
        </w:numPr>
        <w:jc w:val="both"/>
        <w:rPr>
          <w:b/>
          <w:sz w:val="24"/>
          <w:szCs w:val="28"/>
        </w:rPr>
      </w:pPr>
      <w:r w:rsidRPr="00186FCD">
        <w:rPr>
          <w:b/>
          <w:sz w:val="24"/>
          <w:szCs w:val="28"/>
        </w:rPr>
        <w:t>CREAR COMISIÓN DE REGIDORES PARA INSPECCIONAR EL PARQUE VEHICULAR DEL MUNICIPIO DE PISAFLORES.</w:t>
      </w:r>
    </w:p>
    <w:p w14:paraId="33902CF8" w14:textId="77777777" w:rsidR="00EF721D" w:rsidRPr="00186FCD" w:rsidRDefault="00EF721D" w:rsidP="00EF721D">
      <w:pPr>
        <w:pStyle w:val="Prrafodelista"/>
        <w:rPr>
          <w:b/>
          <w:sz w:val="24"/>
          <w:szCs w:val="28"/>
        </w:rPr>
      </w:pPr>
    </w:p>
    <w:p w14:paraId="09419224" w14:textId="46160F48" w:rsidR="00EF721D" w:rsidRPr="00186FCD" w:rsidRDefault="00081409" w:rsidP="00EF721D">
      <w:pPr>
        <w:pStyle w:val="Prrafodelista"/>
        <w:jc w:val="both"/>
        <w:rPr>
          <w:sz w:val="24"/>
          <w:szCs w:val="28"/>
        </w:rPr>
      </w:pPr>
      <w:r w:rsidRPr="00186FCD">
        <w:rPr>
          <w:b/>
          <w:sz w:val="24"/>
          <w:szCs w:val="28"/>
        </w:rPr>
        <w:t xml:space="preserve">HECHOS: </w:t>
      </w:r>
      <w:r w:rsidRPr="00186FCD">
        <w:rPr>
          <w:sz w:val="24"/>
          <w:szCs w:val="28"/>
        </w:rPr>
        <w:t>EN PARTICIPACIÓN DEL PRESIDENTE MUNICIPAL LIC. MIGUEL BAHENA SOLORZANO, INFORMA A LA HONORABLE ASAMBLEA SOBRE LA NECESIDAD DE CREAR COMISIONES PARA DAR DE BAJA ALGUNOS VEHÍCULOS DEL PARQUE VEHICULAR, DEBIDO A QUE SE ENCUENTRAN EN MALAS CONDICIONES MECÁNICAS Y GENERAN ALTOS COSTOS DE MANTENIMIENTO, ESPECIALMENTE EN MANTENIMIENTO.</w:t>
      </w:r>
    </w:p>
    <w:p w14:paraId="224C73AF" w14:textId="77777777" w:rsidR="002A35DA" w:rsidRPr="00186FCD" w:rsidRDefault="002A35DA" w:rsidP="00EF721D">
      <w:pPr>
        <w:pStyle w:val="Prrafodelista"/>
        <w:jc w:val="both"/>
        <w:rPr>
          <w:sz w:val="24"/>
          <w:szCs w:val="28"/>
        </w:rPr>
      </w:pPr>
    </w:p>
    <w:p w14:paraId="0F35D058" w14:textId="3D131155" w:rsidR="00074253" w:rsidRPr="00186FCD" w:rsidRDefault="00081409" w:rsidP="00EF721D">
      <w:pPr>
        <w:pStyle w:val="Prrafodelista"/>
        <w:jc w:val="both"/>
        <w:rPr>
          <w:sz w:val="24"/>
          <w:szCs w:val="28"/>
        </w:rPr>
      </w:pPr>
      <w:r w:rsidRPr="00186FCD">
        <w:rPr>
          <w:sz w:val="24"/>
          <w:szCs w:val="28"/>
        </w:rPr>
        <w:t>LA REGIDORA ING. LAURA PONCE RUBIO, EXPRESA SUS FELICITACIONES POR LA ADQUISICIÓN DE UNA AMBULANCIA, Y RECOMIENDA QUE SE MANTENGA DEBIDAMENTE EQUIPADA PARA BRINDAR UN MEJOR SERVICIO DE CALIDAD A LA CIUDADANÍA.</w:t>
      </w:r>
    </w:p>
    <w:p w14:paraId="69AD65F7" w14:textId="1F2A8C53" w:rsidR="00074253" w:rsidRPr="00186FCD" w:rsidRDefault="00081409" w:rsidP="00074253">
      <w:pPr>
        <w:pStyle w:val="Prrafodelista"/>
        <w:jc w:val="both"/>
        <w:rPr>
          <w:sz w:val="24"/>
          <w:szCs w:val="28"/>
        </w:rPr>
      </w:pPr>
      <w:r w:rsidRPr="00186FCD">
        <w:rPr>
          <w:sz w:val="24"/>
          <w:szCs w:val="28"/>
        </w:rPr>
        <w:t>NUEVAMENTE EN USO DE LA PALABRA, LA ING. LAURA PONCE RUBIO, MANIFIESTA SU CONFORMIDAD CON LA PROPUESTA DE CREAR LA COMISIÓN DEL PARQUE VEHICULAR.</w:t>
      </w:r>
    </w:p>
    <w:p w14:paraId="3E63BEF0" w14:textId="77777777" w:rsidR="00074253" w:rsidRPr="00186FCD" w:rsidRDefault="00074253" w:rsidP="00074253">
      <w:pPr>
        <w:pStyle w:val="Prrafodelista"/>
        <w:jc w:val="both"/>
        <w:rPr>
          <w:sz w:val="24"/>
          <w:szCs w:val="28"/>
        </w:rPr>
      </w:pPr>
    </w:p>
    <w:p w14:paraId="1CC4B65C" w14:textId="5363D6B6" w:rsidR="00074253" w:rsidRPr="00186FCD" w:rsidRDefault="00081409" w:rsidP="00074253">
      <w:pPr>
        <w:pStyle w:val="Prrafodelista"/>
        <w:jc w:val="both"/>
        <w:rPr>
          <w:sz w:val="24"/>
          <w:szCs w:val="28"/>
        </w:rPr>
      </w:pPr>
      <w:r w:rsidRPr="00186FCD">
        <w:rPr>
          <w:sz w:val="24"/>
          <w:szCs w:val="28"/>
        </w:rPr>
        <w:lastRenderedPageBreak/>
        <w:t>EN SU PARTICIPACIÓN, EL PRESIDENTE MUNICIPAL, LIC. MIGUEL BAHENA SOLORZANO, PROPUSO QUE EL LIC. ERICK MANUEL ACUÑA ÁNGELES</w:t>
      </w:r>
      <w:r>
        <w:rPr>
          <w:sz w:val="24"/>
          <w:szCs w:val="28"/>
        </w:rPr>
        <w:t>,</w:t>
      </w:r>
      <w:r w:rsidRPr="00186FCD">
        <w:rPr>
          <w:sz w:val="24"/>
          <w:szCs w:val="28"/>
        </w:rPr>
        <w:t xml:space="preserve"> SEA CONSIDERADO COMO UNA OPCIÓN ADECUADA PARA FUNGIR COMO COMISIONADO ENCARGADO DEL PARQUE VEHICULAR.</w:t>
      </w:r>
    </w:p>
    <w:p w14:paraId="673A63E9" w14:textId="4617C6DF" w:rsidR="00074253" w:rsidRPr="00186FCD" w:rsidRDefault="00074253" w:rsidP="00074253">
      <w:pPr>
        <w:pStyle w:val="Prrafodelista"/>
        <w:jc w:val="both"/>
        <w:rPr>
          <w:sz w:val="24"/>
          <w:szCs w:val="28"/>
        </w:rPr>
      </w:pPr>
    </w:p>
    <w:p w14:paraId="19354210" w14:textId="5369507F" w:rsidR="00074253" w:rsidRPr="00186FCD" w:rsidRDefault="00081409" w:rsidP="00074253">
      <w:pPr>
        <w:pStyle w:val="Prrafodelista"/>
        <w:jc w:val="both"/>
        <w:rPr>
          <w:sz w:val="24"/>
          <w:szCs w:val="28"/>
        </w:rPr>
      </w:pPr>
      <w:r w:rsidRPr="00186FCD">
        <w:rPr>
          <w:sz w:val="24"/>
          <w:szCs w:val="28"/>
        </w:rPr>
        <w:t>ASIMISMO, LA REGIDORA ING. LAURA PONCE RUBIO, SUGIRIÓ QUE LOS INTEGRANTES DE DICHA COMISIÓN RECIBAN UNA CAPACITACIÓN ADECUADA CON EL FIN DE ABORDAR CORRECTAMENTE LOS TEMAS RELACIONADOS CON EL PARQUE VEHICULAR Y REVISAR DE MANERA EFICIENTE LAS CONDICIONES EN LAS QUE SE ENCUENTRAN LOS VEHÍCULOS.</w:t>
      </w:r>
    </w:p>
    <w:p w14:paraId="557CB653" w14:textId="2C6B72EF" w:rsidR="00074253" w:rsidRPr="00186FCD" w:rsidRDefault="00074253" w:rsidP="00074253">
      <w:pPr>
        <w:pStyle w:val="Prrafodelista"/>
        <w:jc w:val="both"/>
        <w:rPr>
          <w:sz w:val="24"/>
          <w:szCs w:val="28"/>
        </w:rPr>
      </w:pPr>
    </w:p>
    <w:p w14:paraId="363AC833" w14:textId="3E3C3948" w:rsidR="00C5159E" w:rsidRPr="00186FCD" w:rsidRDefault="00081409" w:rsidP="00074253">
      <w:pPr>
        <w:pStyle w:val="Prrafodelista"/>
        <w:jc w:val="both"/>
        <w:rPr>
          <w:sz w:val="24"/>
          <w:szCs w:val="28"/>
        </w:rPr>
      </w:pPr>
      <w:r w:rsidRPr="00186FCD">
        <w:rPr>
          <w:sz w:val="24"/>
          <w:szCs w:val="28"/>
        </w:rPr>
        <w:t>ASIMISMO, SE DESIGNAN COMO COMISIONADOS PARA LA INSPECCIÓN DEL PARQUE VEHICULAR A LOS SIGUIENTES INTEGRANTES DEL CABILDO:</w:t>
      </w:r>
    </w:p>
    <w:p w14:paraId="5A8E9FBE" w14:textId="5C873CC2" w:rsidR="00C5159E" w:rsidRPr="00186FCD" w:rsidRDefault="00081409" w:rsidP="00C5159E">
      <w:pPr>
        <w:pStyle w:val="Prrafodelista"/>
        <w:numPr>
          <w:ilvl w:val="0"/>
          <w:numId w:val="31"/>
        </w:numPr>
        <w:jc w:val="both"/>
        <w:rPr>
          <w:sz w:val="24"/>
          <w:szCs w:val="28"/>
        </w:rPr>
      </w:pPr>
      <w:r w:rsidRPr="00186FCD">
        <w:rPr>
          <w:sz w:val="24"/>
          <w:szCs w:val="28"/>
        </w:rPr>
        <w:t>REGIDOR LIC. ERICK MANUEL ACUÑA ÁNGELES.</w:t>
      </w:r>
    </w:p>
    <w:p w14:paraId="62D9EEE8" w14:textId="155DEA4F" w:rsidR="00C5159E" w:rsidRPr="00186FCD" w:rsidRDefault="00081409" w:rsidP="00C5159E">
      <w:pPr>
        <w:pStyle w:val="Prrafodelista"/>
        <w:numPr>
          <w:ilvl w:val="0"/>
          <w:numId w:val="31"/>
        </w:numPr>
        <w:jc w:val="both"/>
        <w:rPr>
          <w:sz w:val="24"/>
          <w:szCs w:val="28"/>
        </w:rPr>
      </w:pPr>
      <w:r w:rsidRPr="00186FCD">
        <w:rPr>
          <w:sz w:val="24"/>
          <w:szCs w:val="28"/>
        </w:rPr>
        <w:t>SÍNDICO PROCURADOR C. ZULEYDI YONALETH RIVERA HERNÁNDEZ.</w:t>
      </w:r>
    </w:p>
    <w:p w14:paraId="7EDCEC76" w14:textId="2F879E0B" w:rsidR="00C5159E" w:rsidRPr="00186FCD" w:rsidRDefault="00081409" w:rsidP="00C5159E">
      <w:pPr>
        <w:pStyle w:val="Prrafodelista"/>
        <w:numPr>
          <w:ilvl w:val="0"/>
          <w:numId w:val="31"/>
        </w:numPr>
        <w:jc w:val="both"/>
        <w:rPr>
          <w:sz w:val="24"/>
          <w:szCs w:val="28"/>
        </w:rPr>
      </w:pPr>
      <w:r w:rsidRPr="00186FCD">
        <w:rPr>
          <w:sz w:val="24"/>
          <w:szCs w:val="28"/>
        </w:rPr>
        <w:t>REGIDORA C. LE</w:t>
      </w:r>
      <w:r>
        <w:rPr>
          <w:sz w:val="24"/>
          <w:szCs w:val="28"/>
        </w:rPr>
        <w:t>ONICIA</w:t>
      </w:r>
      <w:r w:rsidRPr="00186FCD">
        <w:rPr>
          <w:sz w:val="24"/>
          <w:szCs w:val="28"/>
        </w:rPr>
        <w:t xml:space="preserve"> RAMOS SÁNCHEZ.</w:t>
      </w:r>
    </w:p>
    <w:p w14:paraId="14A556B8" w14:textId="17F962AE" w:rsidR="00C5159E" w:rsidRPr="00186FCD" w:rsidRDefault="00081409" w:rsidP="00C5159E">
      <w:pPr>
        <w:pStyle w:val="Prrafodelista"/>
        <w:numPr>
          <w:ilvl w:val="0"/>
          <w:numId w:val="31"/>
        </w:numPr>
        <w:jc w:val="both"/>
        <w:rPr>
          <w:sz w:val="24"/>
          <w:szCs w:val="28"/>
        </w:rPr>
      </w:pPr>
      <w:r w:rsidRPr="00186FCD">
        <w:rPr>
          <w:sz w:val="24"/>
          <w:szCs w:val="28"/>
        </w:rPr>
        <w:t>REGIDOR C. GILDARDO MARTÍNEZ TREJO.</w:t>
      </w:r>
    </w:p>
    <w:p w14:paraId="31251111" w14:textId="471C995E" w:rsidR="00074253" w:rsidRPr="00186FCD" w:rsidRDefault="00081409" w:rsidP="00C5159E">
      <w:pPr>
        <w:pStyle w:val="Prrafodelista"/>
        <w:numPr>
          <w:ilvl w:val="0"/>
          <w:numId w:val="31"/>
        </w:numPr>
        <w:jc w:val="both"/>
        <w:rPr>
          <w:sz w:val="24"/>
          <w:szCs w:val="28"/>
        </w:rPr>
      </w:pPr>
      <w:r w:rsidRPr="00186FCD">
        <w:rPr>
          <w:sz w:val="24"/>
          <w:szCs w:val="28"/>
        </w:rPr>
        <w:t>REGIDOR C. URIEL GUDIÑO MONTES.</w:t>
      </w:r>
    </w:p>
    <w:p w14:paraId="009B36BB" w14:textId="5C6E3915" w:rsidR="00074253" w:rsidRPr="00186FCD" w:rsidRDefault="00081409" w:rsidP="001E7996">
      <w:pPr>
        <w:jc w:val="both"/>
        <w:rPr>
          <w:bCs/>
          <w:sz w:val="24"/>
          <w:szCs w:val="28"/>
        </w:rPr>
      </w:pPr>
      <w:r w:rsidRPr="00186FCD">
        <w:rPr>
          <w:bCs/>
          <w:sz w:val="24"/>
          <w:szCs w:val="28"/>
        </w:rPr>
        <w:t xml:space="preserve">PUNTO DE ACUERDO APROBADO POR UNANIMIDAD DE VOTOS EL PLANEAMIENTO ANTES EXPUESTO CONSISTE EN; LA CREACIÓN DE </w:t>
      </w:r>
      <w:r w:rsidR="0005615D">
        <w:rPr>
          <w:bCs/>
          <w:sz w:val="24"/>
          <w:szCs w:val="28"/>
        </w:rPr>
        <w:t xml:space="preserve">LA </w:t>
      </w:r>
      <w:r w:rsidRPr="00186FCD">
        <w:rPr>
          <w:bCs/>
          <w:sz w:val="24"/>
          <w:szCs w:val="28"/>
        </w:rPr>
        <w:t xml:space="preserve">COMISION CON EL PROPÓSITO DE INSPECCIONAR </w:t>
      </w:r>
      <w:r w:rsidRPr="00186FCD">
        <w:rPr>
          <w:sz w:val="24"/>
          <w:szCs w:val="28"/>
        </w:rPr>
        <w:t>EL PARQUE VEHICULAR DEL MUNICIPIO DE PISAFLORES, UNA VEZ QUE LA DOCUMENTACIÓN CORRESPONDIENTE ESTE EN TIEMPO Y FORMA.</w:t>
      </w:r>
      <w:r w:rsidRPr="00186FCD">
        <w:rPr>
          <w:b/>
          <w:sz w:val="24"/>
          <w:szCs w:val="28"/>
        </w:rPr>
        <w:t xml:space="preserve"> </w:t>
      </w:r>
    </w:p>
    <w:p w14:paraId="556F4E43" w14:textId="15FA2BAD" w:rsidR="0076032F" w:rsidRPr="00186FCD" w:rsidRDefault="00081409" w:rsidP="003E6663">
      <w:pPr>
        <w:pStyle w:val="Prrafodelista"/>
        <w:numPr>
          <w:ilvl w:val="0"/>
          <w:numId w:val="17"/>
        </w:numPr>
        <w:jc w:val="both"/>
        <w:rPr>
          <w:b/>
          <w:sz w:val="24"/>
          <w:szCs w:val="28"/>
        </w:rPr>
      </w:pPr>
      <w:r w:rsidRPr="00186FCD">
        <w:rPr>
          <w:b/>
          <w:sz w:val="24"/>
          <w:szCs w:val="28"/>
        </w:rPr>
        <w:t>ASUNTOS GENERALES</w:t>
      </w:r>
    </w:p>
    <w:p w14:paraId="4B57565C" w14:textId="7098DA97" w:rsidR="00EF721D" w:rsidRPr="00186FCD" w:rsidRDefault="00EF721D" w:rsidP="00EF721D">
      <w:pPr>
        <w:pStyle w:val="Prrafodelista"/>
        <w:jc w:val="both"/>
        <w:rPr>
          <w:b/>
          <w:sz w:val="24"/>
          <w:szCs w:val="28"/>
        </w:rPr>
      </w:pPr>
    </w:p>
    <w:p w14:paraId="3306C486" w14:textId="158660FA" w:rsidR="00EF721D" w:rsidRPr="00186FCD" w:rsidRDefault="00081409" w:rsidP="00EF721D">
      <w:pPr>
        <w:pStyle w:val="Prrafodelista"/>
        <w:jc w:val="both"/>
        <w:rPr>
          <w:sz w:val="24"/>
          <w:szCs w:val="28"/>
        </w:rPr>
      </w:pPr>
      <w:r w:rsidRPr="00186FCD">
        <w:rPr>
          <w:sz w:val="24"/>
          <w:szCs w:val="28"/>
        </w:rPr>
        <w:t>EN PARTICIPACIÓN DEL SECRETARIO GENERAL T.S.U.I. ANTONIO ROBLES RAMÍREZ, RESPECTO AL TEMA DE COMODATO DE LAS BIBLIOTECAS, COMENTA QUE LE FUE SOLICITADA LA EXTRACCIÓN DEL FRAGMENTO DE LA SECCIÓN DONDE SE APROBÓ DICHO COMODATO, CORRESPONDIENTE AL ACTA DE SESIÓN DE CABILDO PISA-0014/ORD-2025.</w:t>
      </w:r>
    </w:p>
    <w:p w14:paraId="2BB0E55B" w14:textId="3C5B9A58" w:rsidR="001F10AE" w:rsidRPr="00186FCD" w:rsidRDefault="001F10AE" w:rsidP="00EF721D">
      <w:pPr>
        <w:pStyle w:val="Prrafodelista"/>
        <w:jc w:val="both"/>
        <w:rPr>
          <w:sz w:val="24"/>
          <w:szCs w:val="28"/>
        </w:rPr>
      </w:pPr>
    </w:p>
    <w:p w14:paraId="213CE3FC" w14:textId="53B37474" w:rsidR="001F10AE" w:rsidRPr="00186FCD" w:rsidRDefault="00081409" w:rsidP="00EF721D">
      <w:pPr>
        <w:pStyle w:val="Prrafodelista"/>
        <w:jc w:val="both"/>
        <w:rPr>
          <w:sz w:val="24"/>
          <w:szCs w:val="28"/>
        </w:rPr>
      </w:pPr>
      <w:r w:rsidRPr="00186FCD">
        <w:rPr>
          <w:sz w:val="24"/>
          <w:szCs w:val="28"/>
        </w:rPr>
        <w:t>EL REGIDOR, ING. JORGE ALBERTO TAPIA GUERRERO, RECOMIENDA QUE LOS ENCARGADOS DEL PARQUE VEHICULAR, INCLUIDOS LOS CHOFERES, REALICEN UN ADECUADO CUIDADO Y MANTENIMIENTO DE LAS UNIDADES, INCLUYENDO LA AMBULANCIA, CON EL FIN DE BRINDAR UN MEJOR SERVICIO A LA CIUDADANÍA.</w:t>
      </w:r>
    </w:p>
    <w:p w14:paraId="49632C5E" w14:textId="77777777" w:rsidR="006D1D77" w:rsidRPr="00186FCD" w:rsidRDefault="006D1D77" w:rsidP="002F61DC">
      <w:pPr>
        <w:pStyle w:val="Prrafodelista"/>
        <w:jc w:val="both"/>
        <w:rPr>
          <w:sz w:val="24"/>
          <w:szCs w:val="28"/>
        </w:rPr>
      </w:pPr>
    </w:p>
    <w:p w14:paraId="21D9F7BC" w14:textId="2F1EA2D9" w:rsidR="00EF721D" w:rsidRPr="00AF0BE2" w:rsidRDefault="00081409" w:rsidP="002F61DC">
      <w:pPr>
        <w:pStyle w:val="Prrafodelista"/>
        <w:jc w:val="both"/>
        <w:rPr>
          <w:sz w:val="24"/>
          <w:szCs w:val="28"/>
        </w:rPr>
      </w:pPr>
      <w:r w:rsidRPr="00AF0BE2">
        <w:rPr>
          <w:sz w:val="24"/>
          <w:szCs w:val="28"/>
        </w:rPr>
        <w:t>EL REGIDOR, LIC. ERICK MANUEL ACUÑA, PROPUSO LA ADQUISICIÓN DE AL MENOS CUATRO TANQUES DE OXÍGENO, PARA CONTAR CON ELLOS EN CASO DE SER REQUERIDOS EN ALGUNA EMERGENCIA.</w:t>
      </w:r>
    </w:p>
    <w:p w14:paraId="4BEC8FA7" w14:textId="77777777" w:rsidR="002F61DC" w:rsidRPr="00AF0BE2" w:rsidRDefault="002F61DC" w:rsidP="002F61DC">
      <w:pPr>
        <w:pStyle w:val="Prrafodelista"/>
        <w:jc w:val="both"/>
        <w:rPr>
          <w:sz w:val="24"/>
          <w:szCs w:val="28"/>
        </w:rPr>
      </w:pPr>
    </w:p>
    <w:p w14:paraId="36B3D299" w14:textId="75EBBE59" w:rsidR="002F61DC" w:rsidRPr="00AF0BE2" w:rsidRDefault="00081409" w:rsidP="002F61DC">
      <w:pPr>
        <w:pStyle w:val="Prrafodelista"/>
        <w:jc w:val="both"/>
        <w:rPr>
          <w:sz w:val="24"/>
          <w:szCs w:val="28"/>
        </w:rPr>
      </w:pPr>
      <w:r w:rsidRPr="00AF0BE2">
        <w:rPr>
          <w:sz w:val="24"/>
          <w:szCs w:val="28"/>
        </w:rPr>
        <w:t xml:space="preserve">NUEVAMENTE EN PARTICIPACIÓN DEL REGIDOR LIC. ERICK MANUEL ACUÑA ÁNGELES, PROPUSO QUE EN CASO DE QUE SE LLEGUEN A VENDER VEHÍCULOS </w:t>
      </w:r>
      <w:r w:rsidRPr="00AF0BE2">
        <w:rPr>
          <w:sz w:val="24"/>
          <w:szCs w:val="28"/>
        </w:rPr>
        <w:lastRenderedPageBreak/>
        <w:t xml:space="preserve">PERTENECIENTES DEL AYUNTAMIENTO, LOS RECURSOS OBTENIDOS SEAN DESTINADOS A LA ADQUISICIÓN DE UN VEHÍCULO NUEVO QUE CUBRA LAS NECESIDADES DEL MUNICIPIO. </w:t>
      </w:r>
    </w:p>
    <w:p w14:paraId="313FA950" w14:textId="77777777" w:rsidR="006D1D77" w:rsidRPr="001E7996" w:rsidRDefault="006D1D77" w:rsidP="002F61DC">
      <w:pPr>
        <w:pStyle w:val="Prrafodelista"/>
        <w:jc w:val="both"/>
        <w:rPr>
          <w:sz w:val="28"/>
          <w:szCs w:val="28"/>
        </w:rPr>
      </w:pPr>
    </w:p>
    <w:p w14:paraId="4930D521" w14:textId="43E1410A" w:rsidR="002F61DC" w:rsidRPr="00AF0BE2" w:rsidRDefault="00081409" w:rsidP="002F61DC">
      <w:pPr>
        <w:pStyle w:val="Prrafodelista"/>
        <w:jc w:val="both"/>
        <w:rPr>
          <w:sz w:val="24"/>
          <w:szCs w:val="28"/>
        </w:rPr>
      </w:pPr>
      <w:r w:rsidRPr="00AF0BE2">
        <w:rPr>
          <w:sz w:val="24"/>
          <w:szCs w:val="28"/>
        </w:rPr>
        <w:t>LA REGIDORA ING. LAURA PONCE RUBIO, REITERO LA SOLICITUD DE ADQUIRIR UN EQUIPO ADECUADO PARA LA TRANSMISIÓN DE LAS SESIONES DE CABILDO, CON EL OBJETIVO DE FORTALECER EL ACCESO A LA INFORMACIÓN PÚBLICA. DICHA SOLICITUD FUE DIRIGIDA NUEVAMENTE AL PRESIDENTE MUNICIPAL CONSTITUCIONAL LIC. MIGUEL BAHENA SOLORZANO.</w:t>
      </w:r>
    </w:p>
    <w:p w14:paraId="39C4A0D8" w14:textId="475B59F5" w:rsidR="002F61DC" w:rsidRPr="001E7996" w:rsidRDefault="002F61DC" w:rsidP="002F61DC">
      <w:pPr>
        <w:pStyle w:val="Prrafodelista"/>
        <w:jc w:val="both"/>
        <w:rPr>
          <w:sz w:val="28"/>
          <w:szCs w:val="28"/>
        </w:rPr>
      </w:pPr>
    </w:p>
    <w:p w14:paraId="5D431D1D" w14:textId="00B70917" w:rsidR="002F61DC" w:rsidRPr="00AF0BE2" w:rsidRDefault="00081409" w:rsidP="002F61DC">
      <w:pPr>
        <w:pStyle w:val="Prrafodelista"/>
        <w:jc w:val="both"/>
        <w:rPr>
          <w:sz w:val="24"/>
          <w:szCs w:val="28"/>
        </w:rPr>
      </w:pPr>
      <w:r w:rsidRPr="00AF0BE2">
        <w:rPr>
          <w:sz w:val="24"/>
          <w:szCs w:val="28"/>
        </w:rPr>
        <w:t>EN PARTICIPACIÓN DE LA SÍNDICO MUNICIPAL C. ZULEYDI YONALETH RIVERA HERNÁNDEZ, SUGIRIÓ HACER HINCAPIÉ DEL SERVICIO QUE SE BRINDA MEDIANTE EL USO DE LOS VEHÍCULOS OFICIALES, RECOMENDANDO UNA REVISIÓN CONSTANTE DEL ESTADO Y FUNCIONAMIENTO DE LOS MISMOS.</w:t>
      </w:r>
    </w:p>
    <w:p w14:paraId="6B36B1A0" w14:textId="77777777" w:rsidR="002F61DC" w:rsidRPr="00AF0BE2" w:rsidRDefault="002F61DC" w:rsidP="002F61DC">
      <w:pPr>
        <w:pStyle w:val="Prrafodelista"/>
        <w:jc w:val="both"/>
        <w:rPr>
          <w:sz w:val="24"/>
          <w:szCs w:val="28"/>
        </w:rPr>
      </w:pPr>
    </w:p>
    <w:p w14:paraId="48838785" w14:textId="60AB7CAE" w:rsidR="002F61DC" w:rsidRPr="00AF0BE2" w:rsidRDefault="00081409" w:rsidP="002F61DC">
      <w:pPr>
        <w:pStyle w:val="Prrafodelista"/>
        <w:jc w:val="both"/>
        <w:rPr>
          <w:sz w:val="24"/>
          <w:szCs w:val="28"/>
        </w:rPr>
      </w:pPr>
      <w:r w:rsidRPr="00AF0BE2">
        <w:rPr>
          <w:sz w:val="24"/>
          <w:szCs w:val="28"/>
        </w:rPr>
        <w:t>LA REGIDORA ING. LAURA PONCE RUBIO, PROPUSO LA INSTALACIÓN DE UN BUZÓN DE QUEJAS PARA RECIBIR OBSERVACIONES Y COMENTARIOS DE LA CIUDADANÍA RESPECTO AL SERVICIO PRESTADO POR LOS CHOFERES.</w:t>
      </w:r>
    </w:p>
    <w:p w14:paraId="17B24AA9" w14:textId="77777777" w:rsidR="002F61DC" w:rsidRPr="001E7996" w:rsidRDefault="002F61DC" w:rsidP="002F61DC">
      <w:pPr>
        <w:pStyle w:val="Prrafodelista"/>
        <w:jc w:val="both"/>
        <w:rPr>
          <w:sz w:val="28"/>
          <w:szCs w:val="28"/>
        </w:rPr>
      </w:pPr>
    </w:p>
    <w:p w14:paraId="1696DD87" w14:textId="373BA6D4" w:rsidR="002F61DC" w:rsidRPr="00AF0BE2" w:rsidRDefault="00081409" w:rsidP="002F61DC">
      <w:pPr>
        <w:pStyle w:val="Prrafodelista"/>
        <w:jc w:val="both"/>
        <w:rPr>
          <w:sz w:val="24"/>
          <w:szCs w:val="28"/>
        </w:rPr>
      </w:pPr>
      <w:r w:rsidRPr="00AF0BE2">
        <w:rPr>
          <w:sz w:val="24"/>
          <w:szCs w:val="28"/>
        </w:rPr>
        <w:t>EL SECRETARIO GENERAL MUNICIPAL, T.S.U.I. ANTONIO ROBLES RAMÍREZ, HIZO MENCIÓN ANTE LA HONORABLE ASAMBLEA DE LA PROPUESTA PARA CREAR UN CUESTIONARIO EN CONJUNTO CON EL MECÁNICO, CON EL OBJETIVO DE IMPLEMENTAR UN SISTEMA DE CONTROL DE MANTENIMIENTO PARA LOS VEHÍCULOS DEL AYUNTAMIENTO.</w:t>
      </w:r>
    </w:p>
    <w:p w14:paraId="1615F86B" w14:textId="63E7E368" w:rsidR="00954A83" w:rsidRPr="00AF0BE2" w:rsidRDefault="00954A83" w:rsidP="002F61DC">
      <w:pPr>
        <w:pStyle w:val="Prrafodelista"/>
        <w:jc w:val="both"/>
        <w:rPr>
          <w:sz w:val="24"/>
          <w:szCs w:val="28"/>
        </w:rPr>
      </w:pPr>
    </w:p>
    <w:p w14:paraId="4642D21B" w14:textId="0C4864B9" w:rsidR="002F61DC" w:rsidRPr="00AF0BE2" w:rsidRDefault="00081409" w:rsidP="00954A83">
      <w:pPr>
        <w:pStyle w:val="Prrafodelista"/>
        <w:jc w:val="both"/>
        <w:rPr>
          <w:sz w:val="24"/>
          <w:szCs w:val="28"/>
        </w:rPr>
      </w:pPr>
      <w:r w:rsidRPr="00AF0BE2">
        <w:rPr>
          <w:sz w:val="24"/>
          <w:szCs w:val="28"/>
        </w:rPr>
        <w:t xml:space="preserve">EL REGIDOR LIC. ERICK MANUEL ACUÑA ÁNGELES, COMENTO LA NECESIDAD DE PROPORCIONAR DISTINTIVOS DE IDENTIFICACIÓN A LOS REGIDORES CON EL FIN DE QUE PUEDAN SER RECONOCIDOS ANTE LA CIUDADANÍA COMO FUNCIONARIOS PÚBLICOS. </w:t>
      </w:r>
    </w:p>
    <w:p w14:paraId="01F857C8" w14:textId="2F4C4509" w:rsidR="00954A83" w:rsidRPr="001E7996" w:rsidRDefault="00954A83" w:rsidP="00954A83">
      <w:pPr>
        <w:pStyle w:val="Prrafodelista"/>
        <w:jc w:val="both"/>
        <w:rPr>
          <w:sz w:val="28"/>
          <w:szCs w:val="28"/>
        </w:rPr>
      </w:pPr>
    </w:p>
    <w:p w14:paraId="1B2D181F" w14:textId="5F3500AA" w:rsidR="006D78FC" w:rsidRPr="00AF0BE2" w:rsidRDefault="00081409" w:rsidP="006D78FC">
      <w:pPr>
        <w:pStyle w:val="Prrafodelista"/>
        <w:jc w:val="both"/>
        <w:rPr>
          <w:sz w:val="24"/>
          <w:szCs w:val="28"/>
        </w:rPr>
      </w:pPr>
      <w:r w:rsidRPr="00AF0BE2">
        <w:rPr>
          <w:sz w:val="24"/>
          <w:szCs w:val="28"/>
        </w:rPr>
        <w:t>EL REGIDOR ING. JORGE ALBERTO TAPIA GUERRERO, DIO LECTURA A UNA SOLICITUD SOBRE UN NUEVO PROYECTO DE INICIATIVA DE SANEAMIENTO Y CONTROL DEL VERTEDERO MUNICIPAL, CUYO PROPÓSITO ES MINIMIZAR EL IMPACTO AMBIENTAL DE DESECHOS DENTRO DEL VERTEDERO Y EN ÁREAS ALEDAÑAS.</w:t>
      </w:r>
    </w:p>
    <w:p w14:paraId="7643D196" w14:textId="4393E10A" w:rsidR="00DF2949" w:rsidRPr="00AF0BE2" w:rsidRDefault="00DF2949" w:rsidP="00954A83">
      <w:pPr>
        <w:pStyle w:val="Prrafodelista"/>
        <w:jc w:val="both"/>
        <w:rPr>
          <w:sz w:val="24"/>
          <w:szCs w:val="28"/>
        </w:rPr>
      </w:pPr>
    </w:p>
    <w:p w14:paraId="62B2B324" w14:textId="03B7E759" w:rsidR="00DF2949" w:rsidRPr="0005615D" w:rsidRDefault="00081409" w:rsidP="0005615D">
      <w:pPr>
        <w:pStyle w:val="Prrafodelista"/>
        <w:jc w:val="both"/>
        <w:rPr>
          <w:sz w:val="24"/>
          <w:szCs w:val="28"/>
        </w:rPr>
      </w:pPr>
      <w:r w:rsidRPr="00AF0BE2">
        <w:rPr>
          <w:sz w:val="24"/>
          <w:szCs w:val="28"/>
        </w:rPr>
        <w:t>LA REGIDORA ING.  LAURA PONCE RUBIO, COMENTO LA IMPORTANCIA DE BUSCAR ESTRATEGIAS Y ALTERNATIVAS PARA EVITAR QUE PERMANEZCA ABIERTO EL BASURERO.</w:t>
      </w:r>
    </w:p>
    <w:p w14:paraId="496C313E" w14:textId="5E246228" w:rsidR="004F3CE2" w:rsidRDefault="00081409" w:rsidP="0005615D">
      <w:pPr>
        <w:pStyle w:val="Prrafodelista"/>
        <w:jc w:val="both"/>
        <w:rPr>
          <w:sz w:val="24"/>
          <w:szCs w:val="28"/>
        </w:rPr>
      </w:pPr>
      <w:r w:rsidRPr="00AF0BE2">
        <w:rPr>
          <w:sz w:val="24"/>
          <w:szCs w:val="28"/>
        </w:rPr>
        <w:t xml:space="preserve">LA REGIDORA ING. LAURA PONCE RUBIO, SUGIERE QUE CUANDO SE REALICEN ACTIVIDADES ESCOLARES, SE INSTALEN PUESTOS DE HIDRATACIÓN PARA LOS </w:t>
      </w:r>
      <w:r w:rsidRPr="00AF0BE2">
        <w:rPr>
          <w:sz w:val="24"/>
          <w:szCs w:val="28"/>
        </w:rPr>
        <w:lastRenderedPageBreak/>
        <w:t>NIÑOS Y QUE SE INVITE AL PERSONAL DEL CENTRO DE SALUD A PARTICIPAR, CON EL FIN DE ATENDER CUALQUIER NECESIDAD MEDICA QUE PUDIERA SURGIR.</w:t>
      </w:r>
    </w:p>
    <w:p w14:paraId="34D6918B" w14:textId="77777777" w:rsidR="0005615D" w:rsidRPr="0005615D" w:rsidRDefault="0005615D" w:rsidP="0005615D">
      <w:pPr>
        <w:pStyle w:val="Prrafodelista"/>
        <w:jc w:val="both"/>
        <w:rPr>
          <w:sz w:val="24"/>
          <w:szCs w:val="28"/>
        </w:rPr>
      </w:pPr>
    </w:p>
    <w:p w14:paraId="24873C71" w14:textId="4AEFA2AF" w:rsidR="00D779DD" w:rsidRPr="00AF0BE2" w:rsidRDefault="00081409" w:rsidP="00D779DD">
      <w:pPr>
        <w:pStyle w:val="Prrafodelista"/>
        <w:jc w:val="both"/>
        <w:rPr>
          <w:sz w:val="24"/>
          <w:szCs w:val="28"/>
        </w:rPr>
      </w:pPr>
      <w:r w:rsidRPr="00AF0BE2">
        <w:rPr>
          <w:sz w:val="24"/>
          <w:szCs w:val="28"/>
        </w:rPr>
        <w:t xml:space="preserve">EL REGIDOR LIC. ERICK MANUEL ACUÑA ÁNGELES, PROPONE A LA HONORABLE ASAMBLEA UN PROYECTO PARA LA ELABORACIÓN DE UN REGLAMENTO DE TRÁNSITO, ADAPTADO A LAS CONDICIONES Y NECESIDADES DEL MUNICIPIO. </w:t>
      </w:r>
    </w:p>
    <w:p w14:paraId="44DA457E" w14:textId="04A8BA55" w:rsidR="00D779DD" w:rsidRPr="00AF0BE2" w:rsidRDefault="00D779DD" w:rsidP="00D779DD">
      <w:pPr>
        <w:pStyle w:val="Prrafodelista"/>
        <w:jc w:val="both"/>
        <w:rPr>
          <w:sz w:val="24"/>
          <w:szCs w:val="28"/>
        </w:rPr>
      </w:pPr>
    </w:p>
    <w:p w14:paraId="3CC8E73D" w14:textId="63562FFA" w:rsidR="00237992" w:rsidRPr="00AF0BE2" w:rsidRDefault="00081409" w:rsidP="00237992">
      <w:pPr>
        <w:pStyle w:val="Prrafodelista"/>
        <w:jc w:val="both"/>
        <w:rPr>
          <w:b/>
          <w:sz w:val="24"/>
          <w:szCs w:val="28"/>
        </w:rPr>
      </w:pPr>
      <w:r w:rsidRPr="00AF0BE2">
        <w:rPr>
          <w:b/>
          <w:sz w:val="24"/>
          <w:szCs w:val="28"/>
        </w:rPr>
        <w:t>UNA VEZ DISCUTIDO EL TEMA SE SOMETE A VOTACIÓN</w:t>
      </w:r>
      <w:r w:rsidR="004F435B">
        <w:rPr>
          <w:b/>
          <w:sz w:val="24"/>
          <w:szCs w:val="28"/>
        </w:rPr>
        <w:t xml:space="preserve">, PUNTO DE ACUERDO ES APROBADO POR UNANIMIDAD DE VOTOS, </w:t>
      </w:r>
      <w:r w:rsidRPr="00AF0BE2">
        <w:rPr>
          <w:b/>
          <w:sz w:val="24"/>
          <w:szCs w:val="28"/>
        </w:rPr>
        <w:t>EL PLANTEAMIENTO ANTES EXPUESTO CONSISTE EN; DAR SEGUIMIENTO AL PROYECTO DE SANEAMIENTO Y CONTROL DEL VERTEDERO MUNICIPAL, CONFORME A LA PROPUESTA PRESENTADA POR EL REGIDOR ING. JORGE ALBERTO TAPIA GUERRERO.</w:t>
      </w:r>
    </w:p>
    <w:p w14:paraId="55879E00" w14:textId="77777777" w:rsidR="00EC0515" w:rsidRPr="00AF0BE2" w:rsidRDefault="00EC0515" w:rsidP="00954A83">
      <w:pPr>
        <w:pStyle w:val="Prrafodelista"/>
        <w:jc w:val="both"/>
        <w:rPr>
          <w:sz w:val="24"/>
          <w:szCs w:val="28"/>
        </w:rPr>
      </w:pPr>
    </w:p>
    <w:p w14:paraId="0A82BD94" w14:textId="06E5A3FD" w:rsidR="00EC0515" w:rsidRPr="00AF0BE2" w:rsidRDefault="00081409" w:rsidP="00954A83">
      <w:pPr>
        <w:pStyle w:val="Prrafodelista"/>
        <w:jc w:val="both"/>
        <w:rPr>
          <w:sz w:val="24"/>
          <w:szCs w:val="28"/>
        </w:rPr>
      </w:pPr>
      <w:r w:rsidRPr="00AF0BE2">
        <w:rPr>
          <w:sz w:val="24"/>
          <w:szCs w:val="28"/>
        </w:rPr>
        <w:t>EL REGIDOR LIC. ERICK MANUEL ACUÑA ÁNGELES, COMENTO SOBRE EL CORTE DE CAJA CORRESPONDIENTE AL AVENTÓ CARNAVAL- PISAFLORES. SOLICITANDO SE BRINDE UN INFORME RESPECTO A LOS GASTOS GENERADOS DURANTE DICHA FESTIVIDAD.</w:t>
      </w:r>
    </w:p>
    <w:p w14:paraId="1C0138A6" w14:textId="1003708E" w:rsidR="00954A83" w:rsidRPr="00AF0BE2" w:rsidRDefault="00081409" w:rsidP="00954A83">
      <w:pPr>
        <w:pStyle w:val="Prrafodelista"/>
        <w:jc w:val="both"/>
        <w:rPr>
          <w:b/>
          <w:sz w:val="24"/>
          <w:szCs w:val="28"/>
        </w:rPr>
      </w:pPr>
      <w:r w:rsidRPr="00AF0BE2">
        <w:rPr>
          <w:b/>
          <w:sz w:val="24"/>
          <w:szCs w:val="28"/>
        </w:rPr>
        <w:t xml:space="preserve">  </w:t>
      </w:r>
    </w:p>
    <w:p w14:paraId="4F2B42C5" w14:textId="03CB19F5" w:rsidR="00EF721D" w:rsidRPr="00AF0BE2" w:rsidRDefault="00081409" w:rsidP="003E6663">
      <w:pPr>
        <w:pStyle w:val="Prrafodelista"/>
        <w:numPr>
          <w:ilvl w:val="0"/>
          <w:numId w:val="17"/>
        </w:numPr>
        <w:jc w:val="both"/>
        <w:rPr>
          <w:b/>
          <w:sz w:val="24"/>
          <w:szCs w:val="28"/>
        </w:rPr>
      </w:pPr>
      <w:r w:rsidRPr="00AF0BE2">
        <w:rPr>
          <w:b/>
          <w:sz w:val="24"/>
          <w:szCs w:val="28"/>
        </w:rPr>
        <w:t>CLAUSURA DE SESIÓN</w:t>
      </w:r>
    </w:p>
    <w:tbl>
      <w:tblPr>
        <w:tblStyle w:val="Tablaconcuadrcula"/>
        <w:tblpPr w:leftFromText="141" w:rightFromText="141" w:vertAnchor="text" w:horzAnchor="margin" w:tblpXSpec="center" w:tblpY="103"/>
        <w:tblW w:w="0" w:type="auto"/>
        <w:tblLook w:val="04A0" w:firstRow="1" w:lastRow="0" w:firstColumn="1" w:lastColumn="0" w:noHBand="0" w:noVBand="1"/>
      </w:tblPr>
      <w:tblGrid>
        <w:gridCol w:w="7990"/>
      </w:tblGrid>
      <w:tr w:rsidR="00335465" w:rsidRPr="00AF0BE2" w14:paraId="1E281DC2" w14:textId="77777777" w:rsidTr="00CE445A">
        <w:trPr>
          <w:trHeight w:val="1255"/>
        </w:trPr>
        <w:tc>
          <w:tcPr>
            <w:tcW w:w="7990" w:type="dxa"/>
          </w:tcPr>
          <w:p w14:paraId="01CC5F48" w14:textId="497E2714" w:rsidR="00335465" w:rsidRPr="00AF0BE2" w:rsidRDefault="00081409" w:rsidP="00335465">
            <w:pPr>
              <w:jc w:val="both"/>
              <w:rPr>
                <w:sz w:val="24"/>
                <w:szCs w:val="28"/>
              </w:rPr>
            </w:pPr>
            <w:r w:rsidRPr="00AF0BE2">
              <w:rPr>
                <w:sz w:val="24"/>
                <w:szCs w:val="28"/>
              </w:rPr>
              <w:t>EN USO DE LA VOZ EL PRESIDENTE MUNICIPAL CONSTITUCIONAL LIC. MIGUEL BAHENA SOLORZANO , REFIERE QUE SIENDO LAS 10:52 HORAS DEL DÍA 7 DE MAYO DEL 2025 DECLARA FORMALMENTE CLAUSURADA ESTA PRIMERA SESIÓN ORDINARIA DEL MES DE MAYO DE 2025.</w:t>
            </w:r>
          </w:p>
          <w:p w14:paraId="18701025" w14:textId="77777777" w:rsidR="00335465" w:rsidRPr="00AF0BE2" w:rsidRDefault="00335465" w:rsidP="00335465">
            <w:pPr>
              <w:pStyle w:val="Prrafodelista"/>
              <w:ind w:left="0"/>
              <w:jc w:val="both"/>
              <w:rPr>
                <w:b/>
                <w:sz w:val="24"/>
                <w:szCs w:val="28"/>
              </w:rPr>
            </w:pPr>
          </w:p>
        </w:tc>
      </w:tr>
      <w:bookmarkEnd w:id="0"/>
    </w:tbl>
    <w:p w14:paraId="2C128016" w14:textId="77777777" w:rsidR="00AF0BE2" w:rsidRPr="00F77D33" w:rsidRDefault="00AF0BE2" w:rsidP="00465E20">
      <w:pPr>
        <w:tabs>
          <w:tab w:val="left" w:pos="5355"/>
        </w:tabs>
        <w:spacing w:after="0"/>
        <w:jc w:val="both"/>
        <w:rPr>
          <w:b/>
          <w:sz w:val="28"/>
          <w:szCs w:val="28"/>
        </w:rPr>
      </w:pPr>
    </w:p>
    <w:p w14:paraId="2CCCC849" w14:textId="77777777" w:rsidR="001272BC" w:rsidRDefault="001272BC" w:rsidP="00623171">
      <w:pPr>
        <w:spacing w:after="0"/>
        <w:jc w:val="both"/>
        <w:rPr>
          <w:b/>
          <w:sz w:val="28"/>
          <w:szCs w:val="28"/>
        </w:rPr>
      </w:pPr>
    </w:p>
    <w:sectPr w:rsidR="001272BC" w:rsidSect="000D59CE">
      <w:headerReference w:type="even" r:id="rId8"/>
      <w:headerReference w:type="default" r:id="rId9"/>
      <w:footerReference w:type="even" r:id="rId10"/>
      <w:footerReference w:type="default" r:id="rId11"/>
      <w:headerReference w:type="first" r:id="rId12"/>
      <w:footerReference w:type="first" r:id="rId13"/>
      <w:pgSz w:w="12240" w:h="15840"/>
      <w:pgMar w:top="851" w:right="1701" w:bottom="72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B8F883" w14:textId="77777777" w:rsidR="00D727CB" w:rsidRDefault="00D727CB" w:rsidP="00465E20">
      <w:pPr>
        <w:spacing w:after="0" w:line="240" w:lineRule="auto"/>
      </w:pPr>
      <w:r>
        <w:separator/>
      </w:r>
    </w:p>
  </w:endnote>
  <w:endnote w:type="continuationSeparator" w:id="0">
    <w:p w14:paraId="788A8B22" w14:textId="77777777" w:rsidR="00D727CB" w:rsidRDefault="00D727CB" w:rsidP="0046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7DFFC" w14:textId="77777777" w:rsidR="00F21E29" w:rsidRDefault="00F21E2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8C639" w14:textId="746A6DB8" w:rsidR="00465E20" w:rsidRDefault="00F21E29">
    <w:pPr>
      <w:pStyle w:val="Piedepgina"/>
    </w:pPr>
    <w:r w:rsidRPr="00BE0444">
      <w:rPr>
        <w:rFonts w:ascii="Times New Roman" w:eastAsia="Calibri" w:hAnsi="Times New Roman" w:cs="Times New Roman"/>
        <w:noProof/>
        <w:lang w:val="es-ES"/>
      </w:rPr>
      <mc:AlternateContent>
        <mc:Choice Requires="wps">
          <w:drawing>
            <wp:anchor distT="0" distB="0" distL="114300" distR="114300" simplePos="0" relativeHeight="251659264" behindDoc="0" locked="0" layoutInCell="1" allowOverlap="1" wp14:anchorId="32002933" wp14:editId="4B395F05">
              <wp:simplePos x="0" y="0"/>
              <wp:positionH relativeFrom="column">
                <wp:posOffset>0</wp:posOffset>
              </wp:positionH>
              <wp:positionV relativeFrom="paragraph">
                <wp:posOffset>0</wp:posOffset>
              </wp:positionV>
              <wp:extent cx="3067050" cy="704850"/>
              <wp:effectExtent l="0" t="0" r="19050" b="19050"/>
              <wp:wrapNone/>
              <wp:docPr id="2" name="Cuadro de texto 4"/>
              <wp:cNvGraphicFramePr/>
              <a:graphic xmlns:a="http://schemas.openxmlformats.org/drawingml/2006/main">
                <a:graphicData uri="http://schemas.microsoft.com/office/word/2010/wordprocessingShape">
                  <wps:wsp>
                    <wps:cNvSpPr txBox="1"/>
                    <wps:spPr>
                      <a:xfrm>
                        <a:off x="0" y="0"/>
                        <a:ext cx="3067050" cy="704850"/>
                      </a:xfrm>
                      <a:prstGeom prst="rect">
                        <a:avLst/>
                      </a:prstGeom>
                      <a:solidFill>
                        <a:sysClr val="window" lastClr="FFFFFF"/>
                      </a:solidFill>
                      <a:ln w="6350">
                        <a:solidFill>
                          <a:sysClr val="window" lastClr="FFFFFF"/>
                        </a:solidFill>
                      </a:ln>
                    </wps:spPr>
                    <wps:txbx>
                      <w:txbxContent>
                        <w:p w14:paraId="71EFD097" w14:textId="77777777" w:rsidR="00F21E29" w:rsidRDefault="00F21E29" w:rsidP="00F21E29">
                          <w:pPr>
                            <w:spacing w:after="0"/>
                            <w:jc w:val="center"/>
                            <w:rPr>
                              <w:rFonts w:ascii="Arial" w:hAnsi="Arial" w:cs="Arial"/>
                              <w:b/>
                              <w:sz w:val="16"/>
                            </w:rPr>
                          </w:pPr>
                          <w:r>
                            <w:rPr>
                              <w:rFonts w:ascii="Arial" w:hAnsi="Arial" w:cs="Arial"/>
                              <w:b/>
                              <w:sz w:val="16"/>
                            </w:rPr>
                            <w:t xml:space="preserve">Palacio Municipal s/n, Col. Centro, Pisaflores, Hidalgo, MX. </w:t>
                          </w:r>
                        </w:p>
                        <w:p w14:paraId="18222F0A" w14:textId="77777777" w:rsidR="00F21E29" w:rsidRDefault="00F21E29" w:rsidP="00F21E29">
                          <w:pPr>
                            <w:spacing w:after="0"/>
                            <w:jc w:val="center"/>
                            <w:rPr>
                              <w:rFonts w:ascii="Arial" w:hAnsi="Arial" w:cs="Arial"/>
                              <w:b/>
                              <w:sz w:val="16"/>
                            </w:rPr>
                          </w:pPr>
                          <w:r>
                            <w:rPr>
                              <w:rFonts w:ascii="Arial" w:hAnsi="Arial" w:cs="Arial"/>
                              <w:b/>
                              <w:sz w:val="16"/>
                            </w:rPr>
                            <w:t>C.P. 42220.      Tel: (771)1444544.</w:t>
                          </w:r>
                        </w:p>
                        <w:p w14:paraId="7273419C" w14:textId="77777777" w:rsidR="00F21E29" w:rsidRDefault="00F21E29" w:rsidP="00F21E29">
                          <w:pPr>
                            <w:spacing w:after="0"/>
                            <w:jc w:val="center"/>
                            <w:rPr>
                              <w:rFonts w:ascii="Arial" w:hAnsi="Arial" w:cs="Arial"/>
                              <w:b/>
                              <w:sz w:val="16"/>
                            </w:rPr>
                          </w:pPr>
                          <w:r>
                            <w:rPr>
                              <w:rFonts w:ascii="Arial" w:hAnsi="Arial" w:cs="Arial"/>
                              <w:b/>
                              <w:sz w:val="16"/>
                            </w:rPr>
                            <w:t>Correo Electrónico: presidencia24pisaflores27@gmail.com</w:t>
                          </w:r>
                        </w:p>
                        <w:p w14:paraId="4AA8F99A" w14:textId="77777777" w:rsidR="00F21E29" w:rsidRDefault="00F21E29" w:rsidP="00F21E29">
                          <w:pPr>
                            <w:rPr>
                              <w:rFonts w:ascii="Calibri" w:hAnsi="Calibri" w:cs="Times New Roman"/>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002933" id="_x0000_t202" coordsize="21600,21600" o:spt="202" path="m,l,21600r21600,l21600,xe">
              <v:stroke joinstyle="miter"/>
              <v:path gradientshapeok="t" o:connecttype="rect"/>
            </v:shapetype>
            <v:shape id="Cuadro de texto 4" o:spid="_x0000_s1026" type="#_x0000_t202" style="position:absolute;margin-left:0;margin-top:0;width:241.5pt;height: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" fillcolor="window" strokecolor="window" strokeweight=".5pt">
              <v:textbox>
                <w:txbxContent>
                  <w:p w14:paraId="71EFD097" w14:textId="77777777" w:rsidR="00F21E29" w:rsidRDefault="00F21E29" w:rsidP="00F21E29">
                    <w:pPr>
                      <w:spacing w:after="0"/>
                      <w:jc w:val="center"/>
                      <w:rPr>
                        <w:rFonts w:ascii="Arial" w:hAnsi="Arial" w:cs="Arial"/>
                        <w:b/>
                        <w:sz w:val="16"/>
                      </w:rPr>
                    </w:pPr>
                    <w:r>
                      <w:rPr>
                        <w:rFonts w:ascii="Arial" w:hAnsi="Arial" w:cs="Arial"/>
                        <w:b/>
                        <w:sz w:val="16"/>
                      </w:rPr>
                      <w:t xml:space="preserve">Palacio Municipal s/n, Col. Centro, Pisaflores, Hidalgo, MX. </w:t>
                    </w:r>
                  </w:p>
                  <w:p w14:paraId="18222F0A" w14:textId="77777777" w:rsidR="00F21E29" w:rsidRDefault="00F21E29" w:rsidP="00F21E29">
                    <w:pPr>
                      <w:spacing w:after="0"/>
                      <w:jc w:val="center"/>
                      <w:rPr>
                        <w:rFonts w:ascii="Arial" w:hAnsi="Arial" w:cs="Arial"/>
                        <w:b/>
                        <w:sz w:val="16"/>
                      </w:rPr>
                    </w:pPr>
                    <w:r>
                      <w:rPr>
                        <w:rFonts w:ascii="Arial" w:hAnsi="Arial" w:cs="Arial"/>
                        <w:b/>
                        <w:sz w:val="16"/>
                      </w:rPr>
                      <w:t>C.P. 42220.      Tel: (771)1444544.</w:t>
                    </w:r>
                  </w:p>
                  <w:p w14:paraId="7273419C" w14:textId="77777777" w:rsidR="00F21E29" w:rsidRDefault="00F21E29" w:rsidP="00F21E29">
                    <w:pPr>
                      <w:spacing w:after="0"/>
                      <w:jc w:val="center"/>
                      <w:rPr>
                        <w:rFonts w:ascii="Arial" w:hAnsi="Arial" w:cs="Arial"/>
                        <w:b/>
                        <w:sz w:val="16"/>
                      </w:rPr>
                    </w:pPr>
                    <w:r>
                      <w:rPr>
                        <w:rFonts w:ascii="Arial" w:hAnsi="Arial" w:cs="Arial"/>
                        <w:b/>
                        <w:sz w:val="16"/>
                      </w:rPr>
                      <w:t>Correo Electrónico: presidencia24pisaflores27@gmail.com</w:t>
                    </w:r>
                  </w:p>
                  <w:p w14:paraId="4AA8F99A" w14:textId="77777777" w:rsidR="00F21E29" w:rsidRDefault="00F21E29" w:rsidP="00F21E29">
                    <w:pPr>
                      <w:rPr>
                        <w:rFonts w:ascii="Calibri" w:hAnsi="Calibri" w:cs="Times New Roman"/>
                        <w:sz w:val="16"/>
                      </w:rPr>
                    </w:pPr>
                  </w:p>
                </w:txbxContent>
              </v:textbox>
            </v:shape>
          </w:pict>
        </mc:Fallback>
      </mc:AlternateContent>
    </w:r>
    <w:r w:rsidR="00465E20" w:rsidRPr="00214916">
      <w:rPr>
        <w:rFonts w:ascii="Calibri" w:eastAsia="Calibri" w:hAnsi="Calibri" w:cs="Times New Roman"/>
        <w:noProof/>
        <w:lang w:val="es-ES" w:eastAsia="es-ES"/>
      </w:rPr>
      <w:drawing>
        <wp:anchor distT="0" distB="0" distL="114300" distR="114300" simplePos="0" relativeHeight="251658752" behindDoc="0" locked="0" layoutInCell="1" allowOverlap="1" wp14:anchorId="2E730DFD" wp14:editId="00B19C66">
          <wp:simplePos x="0" y="0"/>
          <wp:positionH relativeFrom="column">
            <wp:posOffset>4167457</wp:posOffset>
          </wp:positionH>
          <wp:positionV relativeFrom="paragraph">
            <wp:posOffset>-77886</wp:posOffset>
          </wp:positionV>
          <wp:extent cx="1726185" cy="480311"/>
          <wp:effectExtent l="0" t="0" r="762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91534" name=""/>
                  <pic:cNvPicPr/>
                </pic:nvPicPr>
                <pic:blipFill>
                  <a:blip r:embed="rId1">
                    <a:extLst>
                      <a:ext uri="{28A0092B-C50C-407E-A947-70E740481C1C}">
                        <a14:useLocalDpi xmlns:a14="http://schemas.microsoft.com/office/drawing/2010/main" val="0"/>
                      </a:ext>
                    </a:extLst>
                  </a:blip>
                  <a:stretch>
                    <a:fillRect/>
                  </a:stretch>
                </pic:blipFill>
                <pic:spPr>
                  <a:xfrm>
                    <a:off x="0" y="0"/>
                    <a:ext cx="1726185" cy="48031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DFF2D" w14:textId="77777777" w:rsidR="00F21E29" w:rsidRDefault="00F21E2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915598" w14:textId="77777777" w:rsidR="00D727CB" w:rsidRDefault="00D727CB" w:rsidP="00465E20">
      <w:pPr>
        <w:spacing w:after="0" w:line="240" w:lineRule="auto"/>
      </w:pPr>
      <w:r>
        <w:separator/>
      </w:r>
    </w:p>
  </w:footnote>
  <w:footnote w:type="continuationSeparator" w:id="0">
    <w:p w14:paraId="175BA445" w14:textId="77777777" w:rsidR="00D727CB" w:rsidRDefault="00D727CB" w:rsidP="00465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DFF8F" w14:textId="77777777" w:rsidR="00F21E29" w:rsidRDefault="00F21E2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DA31D" w14:textId="77777777" w:rsidR="00465E20" w:rsidRDefault="00465E20">
    <w:pPr>
      <w:pStyle w:val="Encabezado"/>
    </w:pPr>
    <w:r w:rsidRPr="0097445A">
      <w:rPr>
        <w:rFonts w:ascii="Calibri" w:eastAsia="Times New Roman" w:hAnsi="Calibri" w:cs="Times New Roman"/>
        <w:noProof/>
        <w:lang w:val="es-ES" w:eastAsia="es-ES"/>
      </w:rPr>
      <w:drawing>
        <wp:anchor distT="0" distB="0" distL="114300" distR="114300" simplePos="0" relativeHeight="251657728" behindDoc="0" locked="0" layoutInCell="1" allowOverlap="1" wp14:anchorId="2EC7C481" wp14:editId="06AE36B8">
          <wp:simplePos x="0" y="0"/>
          <wp:positionH relativeFrom="column">
            <wp:posOffset>4561205</wp:posOffset>
          </wp:positionH>
          <wp:positionV relativeFrom="paragraph">
            <wp:posOffset>-433070</wp:posOffset>
          </wp:positionV>
          <wp:extent cx="1006475" cy="810260"/>
          <wp:effectExtent l="0" t="0" r="3175" b="889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37209" name=""/>
                  <pic:cNvPicPr/>
                </pic:nvPicPr>
                <pic:blipFill>
                  <a:blip r:embed="rId1">
                    <a:extLst>
                      <a:ext uri="{28A0092B-C50C-407E-A947-70E740481C1C}">
                        <a14:useLocalDpi xmlns:a14="http://schemas.microsoft.com/office/drawing/2010/main" val="0"/>
                      </a:ext>
                    </a:extLst>
                  </a:blip>
                  <a:stretch>
                    <a:fillRect/>
                  </a:stretch>
                </pic:blipFill>
                <pic:spPr>
                  <a:xfrm>
                    <a:off x="0" y="0"/>
                    <a:ext cx="1006475" cy="810260"/>
                  </a:xfrm>
                  <a:prstGeom prst="rect">
                    <a:avLst/>
                  </a:prstGeom>
                </pic:spPr>
              </pic:pic>
            </a:graphicData>
          </a:graphic>
          <wp14:sizeRelH relativeFrom="page">
            <wp14:pctWidth>0</wp14:pctWidth>
          </wp14:sizeRelH>
          <wp14:sizeRelV relativeFrom="page">
            <wp14:pctHeight>0</wp14:pctHeight>
          </wp14:sizeRelV>
        </wp:anchor>
      </w:drawing>
    </w:r>
  </w:p>
  <w:p w14:paraId="1AF78DB8" w14:textId="77777777" w:rsidR="00465E20" w:rsidRDefault="00465E2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85483" w14:textId="77777777" w:rsidR="00F21E29" w:rsidRDefault="00F21E2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D039F"/>
    <w:multiLevelType w:val="hybridMultilevel"/>
    <w:tmpl w:val="19BE1638"/>
    <w:lvl w:ilvl="0" w:tplc="080A000F">
      <w:start w:val="1"/>
      <w:numFmt w:val="decimal"/>
      <w:lvlText w:val="%1."/>
      <w:lvlJc w:val="left"/>
      <w:pPr>
        <w:ind w:left="1080" w:hanging="360"/>
      </w:pPr>
      <w:rPr>
        <w:rFont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55A75C6"/>
    <w:multiLevelType w:val="hybridMultilevel"/>
    <w:tmpl w:val="08748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C07C74"/>
    <w:multiLevelType w:val="hybridMultilevel"/>
    <w:tmpl w:val="51D4C03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081F2C6B"/>
    <w:multiLevelType w:val="hybridMultilevel"/>
    <w:tmpl w:val="8F2CF56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09B34173"/>
    <w:multiLevelType w:val="hybridMultilevel"/>
    <w:tmpl w:val="33BC20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C70402"/>
    <w:multiLevelType w:val="hybridMultilevel"/>
    <w:tmpl w:val="BC6CF1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857F75"/>
    <w:multiLevelType w:val="hybridMultilevel"/>
    <w:tmpl w:val="16F2A27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6D2FF0"/>
    <w:multiLevelType w:val="hybridMultilevel"/>
    <w:tmpl w:val="16F2A27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DC668A"/>
    <w:multiLevelType w:val="hybridMultilevel"/>
    <w:tmpl w:val="7BFCE42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73B61D1"/>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BB36940"/>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2B73E7"/>
    <w:multiLevelType w:val="hybridMultilevel"/>
    <w:tmpl w:val="725A83D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5000AB"/>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0916B5"/>
    <w:multiLevelType w:val="hybridMultilevel"/>
    <w:tmpl w:val="BF6AB85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31141216"/>
    <w:multiLevelType w:val="hybridMultilevel"/>
    <w:tmpl w:val="18C0F3E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15:restartNumberingAfterBreak="0">
    <w:nsid w:val="363C5936"/>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ADA095B"/>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1644A02"/>
    <w:multiLevelType w:val="hybridMultilevel"/>
    <w:tmpl w:val="CE926F7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50482D55"/>
    <w:multiLevelType w:val="hybridMultilevel"/>
    <w:tmpl w:val="B0BED7B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2BC35A2"/>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F4D5B24"/>
    <w:multiLevelType w:val="hybridMultilevel"/>
    <w:tmpl w:val="BC6CF1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FD94D03"/>
    <w:multiLevelType w:val="hybridMultilevel"/>
    <w:tmpl w:val="8368B8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9273ED2"/>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96476B4"/>
    <w:multiLevelType w:val="hybridMultilevel"/>
    <w:tmpl w:val="4708860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CC228D6"/>
    <w:multiLevelType w:val="hybridMultilevel"/>
    <w:tmpl w:val="C9B6E0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2C245D3"/>
    <w:multiLevelType w:val="hybridMultilevel"/>
    <w:tmpl w:val="C2FE3930"/>
    <w:lvl w:ilvl="0" w:tplc="F5DA68E6">
      <w:numFmt w:val="bullet"/>
      <w:lvlText w:val="-"/>
      <w:lvlJc w:val="left"/>
      <w:pPr>
        <w:ind w:left="1080" w:hanging="360"/>
      </w:pPr>
      <w:rPr>
        <w:rFonts w:ascii="Calibri" w:eastAsiaTheme="minorHAnsi" w:hAnsi="Calibri" w:cs="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7664253D"/>
    <w:multiLevelType w:val="hybridMultilevel"/>
    <w:tmpl w:val="3C948AA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7B34E38"/>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83D051F"/>
    <w:multiLevelType w:val="hybridMultilevel"/>
    <w:tmpl w:val="676C0F0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15:restartNumberingAfterBreak="0">
    <w:nsid w:val="784E1264"/>
    <w:multiLevelType w:val="hybridMultilevel"/>
    <w:tmpl w:val="9196CBE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0" w15:restartNumberingAfterBreak="0">
    <w:nsid w:val="7C5B77B3"/>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230725250">
    <w:abstractNumId w:val="4"/>
  </w:num>
  <w:num w:numId="2" w16cid:durableId="574245986">
    <w:abstractNumId w:val="20"/>
  </w:num>
  <w:num w:numId="3" w16cid:durableId="1916353586">
    <w:abstractNumId w:val="21"/>
  </w:num>
  <w:num w:numId="4" w16cid:durableId="1857619240">
    <w:abstractNumId w:val="8"/>
  </w:num>
  <w:num w:numId="5" w16cid:durableId="1214851813">
    <w:abstractNumId w:val="24"/>
  </w:num>
  <w:num w:numId="6" w16cid:durableId="3021031">
    <w:abstractNumId w:val="26"/>
  </w:num>
  <w:num w:numId="7" w16cid:durableId="1962179581">
    <w:abstractNumId w:val="15"/>
  </w:num>
  <w:num w:numId="8" w16cid:durableId="1476099247">
    <w:abstractNumId w:val="10"/>
  </w:num>
  <w:num w:numId="9" w16cid:durableId="821001217">
    <w:abstractNumId w:val="27"/>
  </w:num>
  <w:num w:numId="10" w16cid:durableId="1299454119">
    <w:abstractNumId w:val="19"/>
  </w:num>
  <w:num w:numId="11" w16cid:durableId="1579443333">
    <w:abstractNumId w:val="22"/>
  </w:num>
  <w:num w:numId="12" w16cid:durableId="1240873020">
    <w:abstractNumId w:val="16"/>
  </w:num>
  <w:num w:numId="13" w16cid:durableId="1476293288">
    <w:abstractNumId w:val="30"/>
  </w:num>
  <w:num w:numId="14" w16cid:durableId="490415481">
    <w:abstractNumId w:val="9"/>
  </w:num>
  <w:num w:numId="15" w16cid:durableId="1423182119">
    <w:abstractNumId w:val="12"/>
  </w:num>
  <w:num w:numId="16" w16cid:durableId="796148370">
    <w:abstractNumId w:val="11"/>
  </w:num>
  <w:num w:numId="17" w16cid:durableId="1206723465">
    <w:abstractNumId w:val="7"/>
  </w:num>
  <w:num w:numId="18" w16cid:durableId="1420908546">
    <w:abstractNumId w:val="23"/>
  </w:num>
  <w:num w:numId="19" w16cid:durableId="736513453">
    <w:abstractNumId w:val="18"/>
  </w:num>
  <w:num w:numId="20" w16cid:durableId="1142385897">
    <w:abstractNumId w:val="17"/>
  </w:num>
  <w:num w:numId="21" w16cid:durableId="1154182673">
    <w:abstractNumId w:val="25"/>
  </w:num>
  <w:num w:numId="22" w16cid:durableId="1842812736">
    <w:abstractNumId w:val="14"/>
  </w:num>
  <w:num w:numId="23" w16cid:durableId="272596232">
    <w:abstractNumId w:val="28"/>
  </w:num>
  <w:num w:numId="24" w16cid:durableId="1408185551">
    <w:abstractNumId w:val="2"/>
  </w:num>
  <w:num w:numId="25" w16cid:durableId="1013536855">
    <w:abstractNumId w:val="29"/>
  </w:num>
  <w:num w:numId="26" w16cid:durableId="611208791">
    <w:abstractNumId w:val="0"/>
  </w:num>
  <w:num w:numId="27" w16cid:durableId="185489134">
    <w:abstractNumId w:val="13"/>
  </w:num>
  <w:num w:numId="28" w16cid:durableId="1380474367">
    <w:abstractNumId w:val="6"/>
  </w:num>
  <w:num w:numId="29" w16cid:durableId="328025042">
    <w:abstractNumId w:val="1"/>
  </w:num>
  <w:num w:numId="30" w16cid:durableId="1922369298">
    <w:abstractNumId w:val="5"/>
  </w:num>
  <w:num w:numId="31" w16cid:durableId="15664056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1954"/>
    <w:rsid w:val="00004784"/>
    <w:rsid w:val="000068DC"/>
    <w:rsid w:val="00007CC3"/>
    <w:rsid w:val="00007EFF"/>
    <w:rsid w:val="000110F5"/>
    <w:rsid w:val="00013ABF"/>
    <w:rsid w:val="000305AA"/>
    <w:rsid w:val="0003151D"/>
    <w:rsid w:val="00031B97"/>
    <w:rsid w:val="000337A1"/>
    <w:rsid w:val="00033E78"/>
    <w:rsid w:val="00037E32"/>
    <w:rsid w:val="000458C5"/>
    <w:rsid w:val="0005615D"/>
    <w:rsid w:val="000621F6"/>
    <w:rsid w:val="00064524"/>
    <w:rsid w:val="00073598"/>
    <w:rsid w:val="00074253"/>
    <w:rsid w:val="000755BA"/>
    <w:rsid w:val="00081409"/>
    <w:rsid w:val="0008686B"/>
    <w:rsid w:val="00086920"/>
    <w:rsid w:val="00087542"/>
    <w:rsid w:val="00090CD4"/>
    <w:rsid w:val="00092698"/>
    <w:rsid w:val="000949BE"/>
    <w:rsid w:val="000A15F4"/>
    <w:rsid w:val="000A1864"/>
    <w:rsid w:val="000B2BBA"/>
    <w:rsid w:val="000C0A77"/>
    <w:rsid w:val="000C1F17"/>
    <w:rsid w:val="000C40D5"/>
    <w:rsid w:val="000C47B8"/>
    <w:rsid w:val="000C7842"/>
    <w:rsid w:val="000D053C"/>
    <w:rsid w:val="000D1640"/>
    <w:rsid w:val="000D4E7A"/>
    <w:rsid w:val="000D59CE"/>
    <w:rsid w:val="000E4D8A"/>
    <w:rsid w:val="000F3C6E"/>
    <w:rsid w:val="000F5BEA"/>
    <w:rsid w:val="001057B3"/>
    <w:rsid w:val="00112DCC"/>
    <w:rsid w:val="00126248"/>
    <w:rsid w:val="001272BC"/>
    <w:rsid w:val="001323DD"/>
    <w:rsid w:val="001348F9"/>
    <w:rsid w:val="00135FDB"/>
    <w:rsid w:val="00144313"/>
    <w:rsid w:val="001451E8"/>
    <w:rsid w:val="00157EA0"/>
    <w:rsid w:val="001622E2"/>
    <w:rsid w:val="00165594"/>
    <w:rsid w:val="00165BDA"/>
    <w:rsid w:val="001737E0"/>
    <w:rsid w:val="00173E6A"/>
    <w:rsid w:val="0017544D"/>
    <w:rsid w:val="00183E59"/>
    <w:rsid w:val="00186FCD"/>
    <w:rsid w:val="00190EA4"/>
    <w:rsid w:val="00192ED4"/>
    <w:rsid w:val="001943DE"/>
    <w:rsid w:val="001A3D2E"/>
    <w:rsid w:val="001A4ED9"/>
    <w:rsid w:val="001B0CA9"/>
    <w:rsid w:val="001B580A"/>
    <w:rsid w:val="001C0DDF"/>
    <w:rsid w:val="001C6FCC"/>
    <w:rsid w:val="001D41E3"/>
    <w:rsid w:val="001D5321"/>
    <w:rsid w:val="001D6CF3"/>
    <w:rsid w:val="001D75C3"/>
    <w:rsid w:val="001E1A26"/>
    <w:rsid w:val="001E312A"/>
    <w:rsid w:val="001E7996"/>
    <w:rsid w:val="001E7A94"/>
    <w:rsid w:val="001F10AE"/>
    <w:rsid w:val="001F2FB4"/>
    <w:rsid w:val="001F342F"/>
    <w:rsid w:val="001F52BE"/>
    <w:rsid w:val="001F77AE"/>
    <w:rsid w:val="001F7ADE"/>
    <w:rsid w:val="0020094E"/>
    <w:rsid w:val="00203F91"/>
    <w:rsid w:val="002150C2"/>
    <w:rsid w:val="0021539E"/>
    <w:rsid w:val="0021712F"/>
    <w:rsid w:val="00222684"/>
    <w:rsid w:val="00223498"/>
    <w:rsid w:val="002236E7"/>
    <w:rsid w:val="002253A7"/>
    <w:rsid w:val="002304D1"/>
    <w:rsid w:val="002304FD"/>
    <w:rsid w:val="00233944"/>
    <w:rsid w:val="002347B0"/>
    <w:rsid w:val="00237992"/>
    <w:rsid w:val="0024089E"/>
    <w:rsid w:val="00250F15"/>
    <w:rsid w:val="0025193A"/>
    <w:rsid w:val="0025688F"/>
    <w:rsid w:val="00256B71"/>
    <w:rsid w:val="00263659"/>
    <w:rsid w:val="00266BDD"/>
    <w:rsid w:val="00270957"/>
    <w:rsid w:val="00273911"/>
    <w:rsid w:val="0027403A"/>
    <w:rsid w:val="002760F4"/>
    <w:rsid w:val="00277DBC"/>
    <w:rsid w:val="00281BF7"/>
    <w:rsid w:val="002844ED"/>
    <w:rsid w:val="00285720"/>
    <w:rsid w:val="00285AFA"/>
    <w:rsid w:val="00285C3A"/>
    <w:rsid w:val="0029019F"/>
    <w:rsid w:val="0029223E"/>
    <w:rsid w:val="00295FD6"/>
    <w:rsid w:val="00296A9C"/>
    <w:rsid w:val="002A35DA"/>
    <w:rsid w:val="002A39D3"/>
    <w:rsid w:val="002A5405"/>
    <w:rsid w:val="002A7A88"/>
    <w:rsid w:val="002B398A"/>
    <w:rsid w:val="002C1F5A"/>
    <w:rsid w:val="002C34A8"/>
    <w:rsid w:val="002C582D"/>
    <w:rsid w:val="002C73F1"/>
    <w:rsid w:val="002D26AF"/>
    <w:rsid w:val="002D2880"/>
    <w:rsid w:val="002D3A1E"/>
    <w:rsid w:val="002E564B"/>
    <w:rsid w:val="002F1A32"/>
    <w:rsid w:val="002F61DC"/>
    <w:rsid w:val="002F68CB"/>
    <w:rsid w:val="00307FF0"/>
    <w:rsid w:val="0031229D"/>
    <w:rsid w:val="00312C0D"/>
    <w:rsid w:val="00320CA0"/>
    <w:rsid w:val="00320E61"/>
    <w:rsid w:val="00322D13"/>
    <w:rsid w:val="00323404"/>
    <w:rsid w:val="003239ED"/>
    <w:rsid w:val="003259DF"/>
    <w:rsid w:val="00325EBD"/>
    <w:rsid w:val="00327FA6"/>
    <w:rsid w:val="0033321F"/>
    <w:rsid w:val="00335465"/>
    <w:rsid w:val="00341D82"/>
    <w:rsid w:val="00343D01"/>
    <w:rsid w:val="00343D60"/>
    <w:rsid w:val="0034453E"/>
    <w:rsid w:val="003511C6"/>
    <w:rsid w:val="00354A13"/>
    <w:rsid w:val="00357402"/>
    <w:rsid w:val="0036166D"/>
    <w:rsid w:val="00361FDC"/>
    <w:rsid w:val="00370454"/>
    <w:rsid w:val="00370D77"/>
    <w:rsid w:val="00376869"/>
    <w:rsid w:val="0038454D"/>
    <w:rsid w:val="0038661F"/>
    <w:rsid w:val="00386D93"/>
    <w:rsid w:val="00392E47"/>
    <w:rsid w:val="00394E7F"/>
    <w:rsid w:val="00395FDF"/>
    <w:rsid w:val="00397030"/>
    <w:rsid w:val="003A3BA1"/>
    <w:rsid w:val="003A58AE"/>
    <w:rsid w:val="003A63C2"/>
    <w:rsid w:val="003A761A"/>
    <w:rsid w:val="003B566D"/>
    <w:rsid w:val="003C01E0"/>
    <w:rsid w:val="003C65CE"/>
    <w:rsid w:val="003D4C8B"/>
    <w:rsid w:val="003D6728"/>
    <w:rsid w:val="003E19B2"/>
    <w:rsid w:val="003E4685"/>
    <w:rsid w:val="003E5D4F"/>
    <w:rsid w:val="003E6663"/>
    <w:rsid w:val="003E755B"/>
    <w:rsid w:val="003F2386"/>
    <w:rsid w:val="003F41DB"/>
    <w:rsid w:val="003F7CE6"/>
    <w:rsid w:val="004035A1"/>
    <w:rsid w:val="00407B5B"/>
    <w:rsid w:val="00412041"/>
    <w:rsid w:val="004135DC"/>
    <w:rsid w:val="004154B7"/>
    <w:rsid w:val="00422655"/>
    <w:rsid w:val="004233BD"/>
    <w:rsid w:val="00423BFE"/>
    <w:rsid w:val="00430624"/>
    <w:rsid w:val="00431A2C"/>
    <w:rsid w:val="00437EC6"/>
    <w:rsid w:val="00440118"/>
    <w:rsid w:val="00450EA3"/>
    <w:rsid w:val="0045129B"/>
    <w:rsid w:val="00452392"/>
    <w:rsid w:val="0045510A"/>
    <w:rsid w:val="00455C36"/>
    <w:rsid w:val="004626DE"/>
    <w:rsid w:val="00465E20"/>
    <w:rsid w:val="004801EC"/>
    <w:rsid w:val="004859AC"/>
    <w:rsid w:val="0049021F"/>
    <w:rsid w:val="004907B7"/>
    <w:rsid w:val="00491BFD"/>
    <w:rsid w:val="004962D8"/>
    <w:rsid w:val="00497623"/>
    <w:rsid w:val="004C12D7"/>
    <w:rsid w:val="004D2A4B"/>
    <w:rsid w:val="004D4B2D"/>
    <w:rsid w:val="004D58E6"/>
    <w:rsid w:val="004D7AF4"/>
    <w:rsid w:val="004E14EB"/>
    <w:rsid w:val="004E6FEC"/>
    <w:rsid w:val="004F2C8C"/>
    <w:rsid w:val="004F30B1"/>
    <w:rsid w:val="004F3CE2"/>
    <w:rsid w:val="004F435B"/>
    <w:rsid w:val="004F6507"/>
    <w:rsid w:val="0050124A"/>
    <w:rsid w:val="00501D08"/>
    <w:rsid w:val="00501F89"/>
    <w:rsid w:val="00502C9D"/>
    <w:rsid w:val="00503FB0"/>
    <w:rsid w:val="0050766B"/>
    <w:rsid w:val="00510BB8"/>
    <w:rsid w:val="00515400"/>
    <w:rsid w:val="005219AD"/>
    <w:rsid w:val="005234B5"/>
    <w:rsid w:val="00524A37"/>
    <w:rsid w:val="005355DE"/>
    <w:rsid w:val="00550232"/>
    <w:rsid w:val="00554AE4"/>
    <w:rsid w:val="00557318"/>
    <w:rsid w:val="00557F5C"/>
    <w:rsid w:val="005608F9"/>
    <w:rsid w:val="00560F83"/>
    <w:rsid w:val="00561035"/>
    <w:rsid w:val="00561736"/>
    <w:rsid w:val="005657C0"/>
    <w:rsid w:val="005711C2"/>
    <w:rsid w:val="00572C14"/>
    <w:rsid w:val="0057624C"/>
    <w:rsid w:val="00580540"/>
    <w:rsid w:val="00580EAD"/>
    <w:rsid w:val="005816C4"/>
    <w:rsid w:val="00590DAE"/>
    <w:rsid w:val="00591069"/>
    <w:rsid w:val="00594D00"/>
    <w:rsid w:val="005965D0"/>
    <w:rsid w:val="005A3E3C"/>
    <w:rsid w:val="005A576F"/>
    <w:rsid w:val="005B1D95"/>
    <w:rsid w:val="005B4DBE"/>
    <w:rsid w:val="005B56B0"/>
    <w:rsid w:val="005B6CC5"/>
    <w:rsid w:val="005C27CD"/>
    <w:rsid w:val="005C3DF1"/>
    <w:rsid w:val="005C51CC"/>
    <w:rsid w:val="005C7FDE"/>
    <w:rsid w:val="005D20EE"/>
    <w:rsid w:val="005D70C5"/>
    <w:rsid w:val="0060050C"/>
    <w:rsid w:val="0060616C"/>
    <w:rsid w:val="00606507"/>
    <w:rsid w:val="006119FC"/>
    <w:rsid w:val="00622AA4"/>
    <w:rsid w:val="00623171"/>
    <w:rsid w:val="00627B48"/>
    <w:rsid w:val="0063118E"/>
    <w:rsid w:val="00631275"/>
    <w:rsid w:val="00632F7A"/>
    <w:rsid w:val="006364D4"/>
    <w:rsid w:val="00642D2C"/>
    <w:rsid w:val="006554C5"/>
    <w:rsid w:val="00656B81"/>
    <w:rsid w:val="006632E0"/>
    <w:rsid w:val="0066401E"/>
    <w:rsid w:val="00664765"/>
    <w:rsid w:val="00675324"/>
    <w:rsid w:val="00682E3F"/>
    <w:rsid w:val="00691763"/>
    <w:rsid w:val="00696029"/>
    <w:rsid w:val="00697F13"/>
    <w:rsid w:val="006A32E1"/>
    <w:rsid w:val="006A34D0"/>
    <w:rsid w:val="006A50BD"/>
    <w:rsid w:val="006A7CC0"/>
    <w:rsid w:val="006B7F04"/>
    <w:rsid w:val="006B7F4C"/>
    <w:rsid w:val="006C0C7A"/>
    <w:rsid w:val="006C20B7"/>
    <w:rsid w:val="006C5D8E"/>
    <w:rsid w:val="006C66D8"/>
    <w:rsid w:val="006D02A7"/>
    <w:rsid w:val="006D1D77"/>
    <w:rsid w:val="006D2692"/>
    <w:rsid w:val="006D31B4"/>
    <w:rsid w:val="006D6CA7"/>
    <w:rsid w:val="006D78FC"/>
    <w:rsid w:val="006D7927"/>
    <w:rsid w:val="006E2E9C"/>
    <w:rsid w:val="006E6F4C"/>
    <w:rsid w:val="006F5474"/>
    <w:rsid w:val="0070055C"/>
    <w:rsid w:val="00705DAF"/>
    <w:rsid w:val="00706862"/>
    <w:rsid w:val="00707CC6"/>
    <w:rsid w:val="007125A1"/>
    <w:rsid w:val="00716F2E"/>
    <w:rsid w:val="0073196C"/>
    <w:rsid w:val="0073456D"/>
    <w:rsid w:val="00734951"/>
    <w:rsid w:val="00736506"/>
    <w:rsid w:val="00737EDC"/>
    <w:rsid w:val="00743E12"/>
    <w:rsid w:val="00745699"/>
    <w:rsid w:val="007523BF"/>
    <w:rsid w:val="0075440E"/>
    <w:rsid w:val="00755087"/>
    <w:rsid w:val="00756F33"/>
    <w:rsid w:val="0076032F"/>
    <w:rsid w:val="00763965"/>
    <w:rsid w:val="00764721"/>
    <w:rsid w:val="00765D41"/>
    <w:rsid w:val="00770CED"/>
    <w:rsid w:val="00777CF4"/>
    <w:rsid w:val="00782D45"/>
    <w:rsid w:val="00785DF0"/>
    <w:rsid w:val="007964C7"/>
    <w:rsid w:val="007A0910"/>
    <w:rsid w:val="007A394D"/>
    <w:rsid w:val="007A5B17"/>
    <w:rsid w:val="007A7D0D"/>
    <w:rsid w:val="007B462C"/>
    <w:rsid w:val="007B6DD2"/>
    <w:rsid w:val="007C1B8C"/>
    <w:rsid w:val="007C2B40"/>
    <w:rsid w:val="007C42F2"/>
    <w:rsid w:val="007D672E"/>
    <w:rsid w:val="007E26AC"/>
    <w:rsid w:val="007E276D"/>
    <w:rsid w:val="007E3758"/>
    <w:rsid w:val="007E77C5"/>
    <w:rsid w:val="007F058F"/>
    <w:rsid w:val="007F1767"/>
    <w:rsid w:val="007F6567"/>
    <w:rsid w:val="007F6661"/>
    <w:rsid w:val="00800DA0"/>
    <w:rsid w:val="00801041"/>
    <w:rsid w:val="00802EC7"/>
    <w:rsid w:val="00805D58"/>
    <w:rsid w:val="00807BB6"/>
    <w:rsid w:val="00824683"/>
    <w:rsid w:val="0083162A"/>
    <w:rsid w:val="008322BA"/>
    <w:rsid w:val="008325DC"/>
    <w:rsid w:val="00836165"/>
    <w:rsid w:val="008502E2"/>
    <w:rsid w:val="008563A4"/>
    <w:rsid w:val="00861453"/>
    <w:rsid w:val="00861A85"/>
    <w:rsid w:val="00864606"/>
    <w:rsid w:val="0086473B"/>
    <w:rsid w:val="00864A78"/>
    <w:rsid w:val="00866F77"/>
    <w:rsid w:val="008743BD"/>
    <w:rsid w:val="008773E3"/>
    <w:rsid w:val="008776D6"/>
    <w:rsid w:val="008847E0"/>
    <w:rsid w:val="00893029"/>
    <w:rsid w:val="0089304E"/>
    <w:rsid w:val="00893D96"/>
    <w:rsid w:val="008A6943"/>
    <w:rsid w:val="008B594A"/>
    <w:rsid w:val="008B5A39"/>
    <w:rsid w:val="008B7AEE"/>
    <w:rsid w:val="008B7E13"/>
    <w:rsid w:val="008E1606"/>
    <w:rsid w:val="008E520A"/>
    <w:rsid w:val="008E7991"/>
    <w:rsid w:val="008F0B0F"/>
    <w:rsid w:val="008F412F"/>
    <w:rsid w:val="008F4605"/>
    <w:rsid w:val="008F4FB3"/>
    <w:rsid w:val="008F7A01"/>
    <w:rsid w:val="009009B5"/>
    <w:rsid w:val="00902C57"/>
    <w:rsid w:val="009033AA"/>
    <w:rsid w:val="00906FA5"/>
    <w:rsid w:val="00910674"/>
    <w:rsid w:val="009151B6"/>
    <w:rsid w:val="00921C0B"/>
    <w:rsid w:val="00925242"/>
    <w:rsid w:val="00930A54"/>
    <w:rsid w:val="00932A78"/>
    <w:rsid w:val="00934610"/>
    <w:rsid w:val="0094137A"/>
    <w:rsid w:val="0094637A"/>
    <w:rsid w:val="00953CDB"/>
    <w:rsid w:val="00954997"/>
    <w:rsid w:val="00954A83"/>
    <w:rsid w:val="00957390"/>
    <w:rsid w:val="009579A7"/>
    <w:rsid w:val="00964860"/>
    <w:rsid w:val="009651A9"/>
    <w:rsid w:val="00965B97"/>
    <w:rsid w:val="009732E1"/>
    <w:rsid w:val="00977FF1"/>
    <w:rsid w:val="00981FEE"/>
    <w:rsid w:val="00985690"/>
    <w:rsid w:val="00990FE1"/>
    <w:rsid w:val="00991864"/>
    <w:rsid w:val="00992190"/>
    <w:rsid w:val="00995506"/>
    <w:rsid w:val="00996745"/>
    <w:rsid w:val="009A0A70"/>
    <w:rsid w:val="009A12C1"/>
    <w:rsid w:val="009A66E2"/>
    <w:rsid w:val="009B5532"/>
    <w:rsid w:val="009C3B3D"/>
    <w:rsid w:val="009D7EA5"/>
    <w:rsid w:val="009E5A47"/>
    <w:rsid w:val="009F1613"/>
    <w:rsid w:val="009F57D6"/>
    <w:rsid w:val="009F6C66"/>
    <w:rsid w:val="009F776E"/>
    <w:rsid w:val="00A0001F"/>
    <w:rsid w:val="00A008A5"/>
    <w:rsid w:val="00A024A5"/>
    <w:rsid w:val="00A036B3"/>
    <w:rsid w:val="00A0474F"/>
    <w:rsid w:val="00A06B43"/>
    <w:rsid w:val="00A073BA"/>
    <w:rsid w:val="00A11105"/>
    <w:rsid w:val="00A14CDA"/>
    <w:rsid w:val="00A15E44"/>
    <w:rsid w:val="00A204CA"/>
    <w:rsid w:val="00A21EA6"/>
    <w:rsid w:val="00A22DAE"/>
    <w:rsid w:val="00A303E6"/>
    <w:rsid w:val="00A3730B"/>
    <w:rsid w:val="00A37B9A"/>
    <w:rsid w:val="00A4221E"/>
    <w:rsid w:val="00A46A88"/>
    <w:rsid w:val="00A47322"/>
    <w:rsid w:val="00A5414A"/>
    <w:rsid w:val="00A5645C"/>
    <w:rsid w:val="00A60346"/>
    <w:rsid w:val="00A618E8"/>
    <w:rsid w:val="00A82B78"/>
    <w:rsid w:val="00A87B9F"/>
    <w:rsid w:val="00A91EE7"/>
    <w:rsid w:val="00AB04AF"/>
    <w:rsid w:val="00AB12A7"/>
    <w:rsid w:val="00AB1F56"/>
    <w:rsid w:val="00AB2D2E"/>
    <w:rsid w:val="00AB68CE"/>
    <w:rsid w:val="00AC012A"/>
    <w:rsid w:val="00AC70C0"/>
    <w:rsid w:val="00AC7FC0"/>
    <w:rsid w:val="00AD3836"/>
    <w:rsid w:val="00AE185A"/>
    <w:rsid w:val="00AE520F"/>
    <w:rsid w:val="00AF0724"/>
    <w:rsid w:val="00AF0BE2"/>
    <w:rsid w:val="00AF0C43"/>
    <w:rsid w:val="00AF18B8"/>
    <w:rsid w:val="00B0134B"/>
    <w:rsid w:val="00B028FE"/>
    <w:rsid w:val="00B02F5E"/>
    <w:rsid w:val="00B0338E"/>
    <w:rsid w:val="00B03D51"/>
    <w:rsid w:val="00B04061"/>
    <w:rsid w:val="00B13245"/>
    <w:rsid w:val="00B1519F"/>
    <w:rsid w:val="00B23FE9"/>
    <w:rsid w:val="00B37705"/>
    <w:rsid w:val="00B42A90"/>
    <w:rsid w:val="00B44787"/>
    <w:rsid w:val="00B44FDC"/>
    <w:rsid w:val="00B45D7C"/>
    <w:rsid w:val="00B50FAF"/>
    <w:rsid w:val="00B517D6"/>
    <w:rsid w:val="00B52517"/>
    <w:rsid w:val="00B607F7"/>
    <w:rsid w:val="00B641D1"/>
    <w:rsid w:val="00B75DA1"/>
    <w:rsid w:val="00B75FF1"/>
    <w:rsid w:val="00B77870"/>
    <w:rsid w:val="00B81954"/>
    <w:rsid w:val="00B82306"/>
    <w:rsid w:val="00B836D7"/>
    <w:rsid w:val="00B85F79"/>
    <w:rsid w:val="00BA5001"/>
    <w:rsid w:val="00BB4668"/>
    <w:rsid w:val="00BB5D3A"/>
    <w:rsid w:val="00BB5E54"/>
    <w:rsid w:val="00BB7764"/>
    <w:rsid w:val="00BC1677"/>
    <w:rsid w:val="00BC733D"/>
    <w:rsid w:val="00BD3845"/>
    <w:rsid w:val="00BE1C59"/>
    <w:rsid w:val="00BE3227"/>
    <w:rsid w:val="00BE4B07"/>
    <w:rsid w:val="00BE5F65"/>
    <w:rsid w:val="00BF721F"/>
    <w:rsid w:val="00C05963"/>
    <w:rsid w:val="00C10E49"/>
    <w:rsid w:val="00C12638"/>
    <w:rsid w:val="00C13EBA"/>
    <w:rsid w:val="00C157A2"/>
    <w:rsid w:val="00C31CC1"/>
    <w:rsid w:val="00C34B9A"/>
    <w:rsid w:val="00C3722C"/>
    <w:rsid w:val="00C462D3"/>
    <w:rsid w:val="00C5159E"/>
    <w:rsid w:val="00C558C3"/>
    <w:rsid w:val="00C6591C"/>
    <w:rsid w:val="00C76DD5"/>
    <w:rsid w:val="00C80E1E"/>
    <w:rsid w:val="00C8362F"/>
    <w:rsid w:val="00C870CB"/>
    <w:rsid w:val="00C8754B"/>
    <w:rsid w:val="00C91F19"/>
    <w:rsid w:val="00C93002"/>
    <w:rsid w:val="00C9418D"/>
    <w:rsid w:val="00C9461E"/>
    <w:rsid w:val="00C947C2"/>
    <w:rsid w:val="00C9759B"/>
    <w:rsid w:val="00CA46C8"/>
    <w:rsid w:val="00CB0AD0"/>
    <w:rsid w:val="00CB162C"/>
    <w:rsid w:val="00CB5C98"/>
    <w:rsid w:val="00CB655B"/>
    <w:rsid w:val="00CC2B31"/>
    <w:rsid w:val="00CC39A6"/>
    <w:rsid w:val="00CC4F04"/>
    <w:rsid w:val="00CC4F14"/>
    <w:rsid w:val="00CC5446"/>
    <w:rsid w:val="00CD16C3"/>
    <w:rsid w:val="00CD7860"/>
    <w:rsid w:val="00CE07DD"/>
    <w:rsid w:val="00CE1ED8"/>
    <w:rsid w:val="00CE2B17"/>
    <w:rsid w:val="00CE445A"/>
    <w:rsid w:val="00D01F76"/>
    <w:rsid w:val="00D11074"/>
    <w:rsid w:val="00D12228"/>
    <w:rsid w:val="00D1261B"/>
    <w:rsid w:val="00D137BB"/>
    <w:rsid w:val="00D16646"/>
    <w:rsid w:val="00D33EC3"/>
    <w:rsid w:val="00D341A4"/>
    <w:rsid w:val="00D34D64"/>
    <w:rsid w:val="00D37988"/>
    <w:rsid w:val="00D44597"/>
    <w:rsid w:val="00D44F17"/>
    <w:rsid w:val="00D4569F"/>
    <w:rsid w:val="00D50F00"/>
    <w:rsid w:val="00D541F4"/>
    <w:rsid w:val="00D56073"/>
    <w:rsid w:val="00D65464"/>
    <w:rsid w:val="00D67EC7"/>
    <w:rsid w:val="00D727CB"/>
    <w:rsid w:val="00D779DD"/>
    <w:rsid w:val="00D955ED"/>
    <w:rsid w:val="00D961E0"/>
    <w:rsid w:val="00DA7DFC"/>
    <w:rsid w:val="00DB22B7"/>
    <w:rsid w:val="00DB6190"/>
    <w:rsid w:val="00DB625D"/>
    <w:rsid w:val="00DC0BF4"/>
    <w:rsid w:val="00DC7E57"/>
    <w:rsid w:val="00DC7E5A"/>
    <w:rsid w:val="00DD1D7B"/>
    <w:rsid w:val="00DD2F4A"/>
    <w:rsid w:val="00DD59C5"/>
    <w:rsid w:val="00DD7819"/>
    <w:rsid w:val="00DD797C"/>
    <w:rsid w:val="00DE0356"/>
    <w:rsid w:val="00DE4944"/>
    <w:rsid w:val="00DE51A4"/>
    <w:rsid w:val="00DF0F1D"/>
    <w:rsid w:val="00DF2949"/>
    <w:rsid w:val="00DF7635"/>
    <w:rsid w:val="00E00160"/>
    <w:rsid w:val="00E061B5"/>
    <w:rsid w:val="00E07ADC"/>
    <w:rsid w:val="00E146A6"/>
    <w:rsid w:val="00E14858"/>
    <w:rsid w:val="00E241BC"/>
    <w:rsid w:val="00E26845"/>
    <w:rsid w:val="00E315C2"/>
    <w:rsid w:val="00E356EB"/>
    <w:rsid w:val="00E3665E"/>
    <w:rsid w:val="00E461DD"/>
    <w:rsid w:val="00E4631E"/>
    <w:rsid w:val="00E54CBF"/>
    <w:rsid w:val="00E5691D"/>
    <w:rsid w:val="00E56B2C"/>
    <w:rsid w:val="00E60DA5"/>
    <w:rsid w:val="00E61DA8"/>
    <w:rsid w:val="00E63FD5"/>
    <w:rsid w:val="00E646AA"/>
    <w:rsid w:val="00E653E5"/>
    <w:rsid w:val="00E66A93"/>
    <w:rsid w:val="00E66CB8"/>
    <w:rsid w:val="00E67C0A"/>
    <w:rsid w:val="00E73551"/>
    <w:rsid w:val="00E75968"/>
    <w:rsid w:val="00E810F1"/>
    <w:rsid w:val="00E92303"/>
    <w:rsid w:val="00EA042A"/>
    <w:rsid w:val="00EA0E44"/>
    <w:rsid w:val="00EA4E34"/>
    <w:rsid w:val="00EB007F"/>
    <w:rsid w:val="00EB465B"/>
    <w:rsid w:val="00EB4CAA"/>
    <w:rsid w:val="00EC0515"/>
    <w:rsid w:val="00EC240A"/>
    <w:rsid w:val="00EC6CCA"/>
    <w:rsid w:val="00EC76F4"/>
    <w:rsid w:val="00EC7EAC"/>
    <w:rsid w:val="00EE01B8"/>
    <w:rsid w:val="00EE7924"/>
    <w:rsid w:val="00EF29DF"/>
    <w:rsid w:val="00EF5F3A"/>
    <w:rsid w:val="00EF721D"/>
    <w:rsid w:val="00F00AFB"/>
    <w:rsid w:val="00F03984"/>
    <w:rsid w:val="00F063D5"/>
    <w:rsid w:val="00F1410F"/>
    <w:rsid w:val="00F16E07"/>
    <w:rsid w:val="00F21E29"/>
    <w:rsid w:val="00F2740D"/>
    <w:rsid w:val="00F32A13"/>
    <w:rsid w:val="00F422A6"/>
    <w:rsid w:val="00F45B20"/>
    <w:rsid w:val="00F463FC"/>
    <w:rsid w:val="00F506C7"/>
    <w:rsid w:val="00F50EBE"/>
    <w:rsid w:val="00F5343F"/>
    <w:rsid w:val="00F56D38"/>
    <w:rsid w:val="00F57AE8"/>
    <w:rsid w:val="00F57B6B"/>
    <w:rsid w:val="00F6603F"/>
    <w:rsid w:val="00F665D4"/>
    <w:rsid w:val="00F720C9"/>
    <w:rsid w:val="00F72840"/>
    <w:rsid w:val="00F75FA2"/>
    <w:rsid w:val="00F76317"/>
    <w:rsid w:val="00F77645"/>
    <w:rsid w:val="00F77D33"/>
    <w:rsid w:val="00F8493A"/>
    <w:rsid w:val="00F90093"/>
    <w:rsid w:val="00F91E16"/>
    <w:rsid w:val="00F926E4"/>
    <w:rsid w:val="00F94226"/>
    <w:rsid w:val="00FA6105"/>
    <w:rsid w:val="00FB1247"/>
    <w:rsid w:val="00FB2277"/>
    <w:rsid w:val="00FD0C2C"/>
    <w:rsid w:val="00FD4D9A"/>
    <w:rsid w:val="00FD6129"/>
    <w:rsid w:val="00FE09A3"/>
    <w:rsid w:val="00FE68AD"/>
    <w:rsid w:val="00FF3E0C"/>
    <w:rsid w:val="00FF435C"/>
    <w:rsid w:val="00FF44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B5212A"/>
  <w15:docId w15:val="{B7428930-8038-44A3-B450-2CAA74C7D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81954"/>
    <w:pPr>
      <w:ind w:left="720"/>
      <w:contextualSpacing/>
    </w:pPr>
  </w:style>
  <w:style w:type="paragraph" w:styleId="Textodeglobo">
    <w:name w:val="Balloon Text"/>
    <w:basedOn w:val="Normal"/>
    <w:link w:val="TextodegloboCar"/>
    <w:uiPriority w:val="99"/>
    <w:semiHidden/>
    <w:unhideWhenUsed/>
    <w:rsid w:val="001943D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43DE"/>
    <w:rPr>
      <w:rFonts w:ascii="Segoe UI" w:hAnsi="Segoe UI" w:cs="Segoe UI"/>
      <w:sz w:val="18"/>
      <w:szCs w:val="18"/>
    </w:rPr>
  </w:style>
  <w:style w:type="paragraph" w:styleId="Encabezado">
    <w:name w:val="header"/>
    <w:basedOn w:val="Normal"/>
    <w:link w:val="EncabezadoCar"/>
    <w:uiPriority w:val="99"/>
    <w:unhideWhenUsed/>
    <w:rsid w:val="00465E2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65E20"/>
  </w:style>
  <w:style w:type="paragraph" w:styleId="Piedepgina">
    <w:name w:val="footer"/>
    <w:basedOn w:val="Normal"/>
    <w:link w:val="PiedepginaCar"/>
    <w:uiPriority w:val="99"/>
    <w:unhideWhenUsed/>
    <w:rsid w:val="00465E2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5E20"/>
  </w:style>
  <w:style w:type="table" w:styleId="Tablaconcuadrcula">
    <w:name w:val="Table Grid"/>
    <w:basedOn w:val="Tablanormal"/>
    <w:uiPriority w:val="39"/>
    <w:rsid w:val="00BB4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902C57"/>
    <w:rPr>
      <w:sz w:val="16"/>
      <w:szCs w:val="16"/>
    </w:rPr>
  </w:style>
  <w:style w:type="paragraph" w:styleId="Textocomentario">
    <w:name w:val="annotation text"/>
    <w:basedOn w:val="Normal"/>
    <w:link w:val="TextocomentarioCar"/>
    <w:uiPriority w:val="99"/>
    <w:semiHidden/>
    <w:unhideWhenUsed/>
    <w:rsid w:val="00902C5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02C57"/>
    <w:rPr>
      <w:sz w:val="20"/>
      <w:szCs w:val="20"/>
    </w:rPr>
  </w:style>
  <w:style w:type="paragraph" w:styleId="Asuntodelcomentario">
    <w:name w:val="annotation subject"/>
    <w:basedOn w:val="Textocomentario"/>
    <w:next w:val="Textocomentario"/>
    <w:link w:val="AsuntodelcomentarioCar"/>
    <w:uiPriority w:val="99"/>
    <w:semiHidden/>
    <w:unhideWhenUsed/>
    <w:rsid w:val="00902C57"/>
    <w:rPr>
      <w:b/>
      <w:bCs/>
    </w:rPr>
  </w:style>
  <w:style w:type="character" w:customStyle="1" w:styleId="AsuntodelcomentarioCar">
    <w:name w:val="Asunto del comentario Car"/>
    <w:basedOn w:val="TextocomentarioCar"/>
    <w:link w:val="Asuntodelcomentario"/>
    <w:uiPriority w:val="99"/>
    <w:semiHidden/>
    <w:rsid w:val="00902C5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26F35F-B044-46B2-A26B-615B63E47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3123</TotalTime>
  <Pages>5</Pages>
  <Words>1310</Words>
  <Characters>7208</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01</dc:creator>
  <cp:keywords/>
  <dc:description/>
  <cp:lastModifiedBy>eder iopez olguin</cp:lastModifiedBy>
  <cp:revision>312</cp:revision>
  <cp:lastPrinted>2025-05-30T16:18:00Z</cp:lastPrinted>
  <dcterms:created xsi:type="dcterms:W3CDTF">2024-10-07T16:23:00Z</dcterms:created>
  <dcterms:modified xsi:type="dcterms:W3CDTF">2025-11-10T15:12:00Z</dcterms:modified>
</cp:coreProperties>
</file>