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5E419" w14:textId="77777777" w:rsidR="00736B32" w:rsidRPr="009C6D67" w:rsidRDefault="00736B32" w:rsidP="00736B32">
      <w:pPr>
        <w:jc w:val="center"/>
        <w:rPr>
          <w:b/>
          <w:sz w:val="36"/>
          <w:szCs w:val="36"/>
        </w:rPr>
      </w:pPr>
      <w:bookmarkStart w:id="0" w:name="_Hlk182213327"/>
      <w:r w:rsidRPr="009C6D67">
        <w:rPr>
          <w:b/>
          <w:sz w:val="36"/>
          <w:szCs w:val="36"/>
        </w:rPr>
        <w:t>VERSIÓN ESTENOGRAFICA</w:t>
      </w:r>
    </w:p>
    <w:p w14:paraId="14BC5FA9" w14:textId="156DCB8A" w:rsidR="00736B32" w:rsidRPr="009C6D67" w:rsidRDefault="00736B32" w:rsidP="00736B32">
      <w:pPr>
        <w:jc w:val="center"/>
        <w:rPr>
          <w:b/>
          <w:sz w:val="36"/>
          <w:szCs w:val="36"/>
        </w:rPr>
      </w:pPr>
      <w:r w:rsidRPr="009C6D67">
        <w:rPr>
          <w:b/>
          <w:sz w:val="36"/>
          <w:szCs w:val="36"/>
        </w:rPr>
        <w:t>PISA-000</w:t>
      </w:r>
      <w:r>
        <w:rPr>
          <w:b/>
          <w:sz w:val="36"/>
          <w:szCs w:val="36"/>
        </w:rPr>
        <w:t>8</w:t>
      </w:r>
      <w:r w:rsidRPr="009C6D67">
        <w:rPr>
          <w:b/>
          <w:sz w:val="36"/>
          <w:szCs w:val="36"/>
        </w:rPr>
        <w:t>/</w:t>
      </w:r>
      <w:r>
        <w:rPr>
          <w:b/>
          <w:sz w:val="36"/>
          <w:szCs w:val="36"/>
        </w:rPr>
        <w:t>ORD</w:t>
      </w:r>
      <w:r w:rsidRPr="009C6D67">
        <w:rPr>
          <w:b/>
          <w:sz w:val="36"/>
          <w:szCs w:val="36"/>
        </w:rPr>
        <w:t>-2025</w:t>
      </w:r>
    </w:p>
    <w:p w14:paraId="348D7E1E" w14:textId="403F538F" w:rsidR="000F3C6E" w:rsidRPr="008F7A01" w:rsidRDefault="000A2370" w:rsidP="008F7A01">
      <w:pPr>
        <w:ind w:left="360"/>
        <w:jc w:val="both"/>
        <w:rPr>
          <w:bCs/>
          <w:sz w:val="24"/>
          <w:szCs w:val="24"/>
        </w:rPr>
      </w:pPr>
      <w:r w:rsidRPr="008F7A01">
        <w:rPr>
          <w:bCs/>
          <w:sz w:val="24"/>
          <w:szCs w:val="24"/>
        </w:rPr>
        <w:t>EN USO DE LA VOZ EL PRESIDENTE MUNICIPAL CONSTITUCIONAL. LIC.MIGUEL BAHENA SOLORZANO SALUDA, DA LA BIENVENIDA E INICIA DICIENDO</w:t>
      </w:r>
    </w:p>
    <w:tbl>
      <w:tblPr>
        <w:tblStyle w:val="Tablaconcuadrcula"/>
        <w:tblW w:w="0" w:type="auto"/>
        <w:tblInd w:w="552" w:type="dxa"/>
        <w:tblLook w:val="04A0" w:firstRow="1" w:lastRow="0" w:firstColumn="1" w:lastColumn="0" w:noHBand="0" w:noVBand="1"/>
      </w:tblPr>
      <w:tblGrid>
        <w:gridCol w:w="8978"/>
      </w:tblGrid>
      <w:tr w:rsidR="00902C57" w14:paraId="17BBC733" w14:textId="77777777" w:rsidTr="00003B26">
        <w:trPr>
          <w:trHeight w:val="48"/>
        </w:trPr>
        <w:tc>
          <w:tcPr>
            <w:tcW w:w="8978" w:type="dxa"/>
          </w:tcPr>
          <w:p w14:paraId="0D71AC39" w14:textId="66BBEE00" w:rsidR="00902C57" w:rsidRPr="0021712F" w:rsidRDefault="000A2370" w:rsidP="00902C57">
            <w:pPr>
              <w:jc w:val="both"/>
              <w:rPr>
                <w:sz w:val="24"/>
                <w:szCs w:val="24"/>
              </w:rPr>
            </w:pPr>
            <w:r w:rsidRPr="0021712F">
              <w:rPr>
                <w:sz w:val="24"/>
                <w:szCs w:val="24"/>
              </w:rPr>
              <w:t xml:space="preserve">“SIENDO LAS </w:t>
            </w:r>
            <w:r>
              <w:rPr>
                <w:sz w:val="24"/>
                <w:szCs w:val="24"/>
              </w:rPr>
              <w:t xml:space="preserve">10:11 </w:t>
            </w:r>
            <w:r w:rsidRPr="001A3D2E">
              <w:rPr>
                <w:sz w:val="24"/>
                <w:szCs w:val="24"/>
              </w:rPr>
              <w:t xml:space="preserve">HORAS </w:t>
            </w:r>
            <w:r w:rsidRPr="0021712F">
              <w:rPr>
                <w:sz w:val="24"/>
                <w:szCs w:val="24"/>
              </w:rPr>
              <w:t xml:space="preserve">DEL DÍA </w:t>
            </w:r>
            <w:r>
              <w:rPr>
                <w:sz w:val="24"/>
                <w:szCs w:val="24"/>
              </w:rPr>
              <w:t>23 DE ENERO DEL 2025,</w:t>
            </w:r>
            <w:r w:rsidRPr="0021712F">
              <w:rPr>
                <w:sz w:val="24"/>
                <w:szCs w:val="24"/>
              </w:rPr>
              <w:t xml:space="preserve"> DOY LA BIENVENIDA A TODOS LOS PRESENTES, ASÍ MISMO DOY INICIO CON LOS TRABAJOS DE LA </w:t>
            </w:r>
            <w:r>
              <w:rPr>
                <w:sz w:val="24"/>
                <w:szCs w:val="24"/>
              </w:rPr>
              <w:t xml:space="preserve"> PRIMERA SESIÓN ORDINARIA DEL MES DE ENERO DEL 2025</w:t>
            </w:r>
            <w:r w:rsidRPr="0021712F">
              <w:rPr>
                <w:sz w:val="24"/>
                <w:szCs w:val="24"/>
              </w:rPr>
              <w:t>, PARA LO CUAL SOLICITO AL SECRETARIO</w:t>
            </w:r>
            <w:r>
              <w:rPr>
                <w:sz w:val="24"/>
                <w:szCs w:val="24"/>
              </w:rPr>
              <w:t xml:space="preserve"> GENERAL MUNICIPAL </w:t>
            </w:r>
            <w:r w:rsidRPr="0021712F">
              <w:rPr>
                <w:sz w:val="24"/>
                <w:szCs w:val="24"/>
              </w:rPr>
              <w:t xml:space="preserve"> DE LECTURA AL PROYECTO DEL ORDEN DEL DÍA </w:t>
            </w:r>
            <w:r>
              <w:rPr>
                <w:sz w:val="24"/>
                <w:szCs w:val="24"/>
              </w:rPr>
              <w:t>DE LA PRESENTE SESIÓN.</w:t>
            </w:r>
          </w:p>
          <w:p w14:paraId="65EB878B" w14:textId="77777777" w:rsidR="00902C57" w:rsidRDefault="00902C57" w:rsidP="000F3C6E">
            <w:pPr>
              <w:jc w:val="both"/>
              <w:rPr>
                <w:b/>
                <w:sz w:val="24"/>
                <w:szCs w:val="24"/>
              </w:rPr>
            </w:pPr>
          </w:p>
        </w:tc>
      </w:tr>
    </w:tbl>
    <w:p w14:paraId="36D08D70" w14:textId="0740A071" w:rsidR="00902C57" w:rsidRDefault="000A2370" w:rsidP="00902C57">
      <w:pPr>
        <w:jc w:val="both"/>
        <w:rPr>
          <w:sz w:val="24"/>
          <w:szCs w:val="24"/>
        </w:rPr>
      </w:pPr>
      <w:r w:rsidRPr="0021712F">
        <w:rPr>
          <w:sz w:val="24"/>
          <w:szCs w:val="24"/>
        </w:rPr>
        <w:t xml:space="preserve">EL SECRETARIO </w:t>
      </w:r>
      <w:r>
        <w:rPr>
          <w:sz w:val="24"/>
          <w:szCs w:val="24"/>
        </w:rPr>
        <w:t xml:space="preserve">GENERAL MUNICIPAL: </w:t>
      </w:r>
      <w:r w:rsidRPr="0021712F">
        <w:rPr>
          <w:sz w:val="24"/>
          <w:szCs w:val="24"/>
        </w:rPr>
        <w:t xml:space="preserve">T.S.U. ANTONIO ROBLES RAMIREZ PROCEDE </w:t>
      </w:r>
      <w:r>
        <w:rPr>
          <w:sz w:val="24"/>
          <w:szCs w:val="24"/>
        </w:rPr>
        <w:t>A DAR LECTURA AL OFICIO DE CONVOCATORIA PARA ESTA SESIÓN ASÍ COMO EL ORDEN DEL DÍA PROGRAMADO.</w:t>
      </w:r>
    </w:p>
    <w:p w14:paraId="31F916FD" w14:textId="77777777" w:rsidR="00DD7819" w:rsidRPr="008F7A01" w:rsidRDefault="00DD7819" w:rsidP="008F7A01">
      <w:pPr>
        <w:pStyle w:val="Prrafodelista"/>
        <w:numPr>
          <w:ilvl w:val="0"/>
          <w:numId w:val="17"/>
        </w:numPr>
        <w:rPr>
          <w:vanish/>
          <w:sz w:val="24"/>
          <w:szCs w:val="24"/>
          <w:specVanish/>
        </w:rPr>
      </w:pPr>
    </w:p>
    <w:p w14:paraId="3BF3B084" w14:textId="22CE86B8" w:rsidR="00D341A4" w:rsidRPr="008F7A01" w:rsidRDefault="000A2370" w:rsidP="008F7A01">
      <w:pPr>
        <w:pStyle w:val="Prrafodelista"/>
        <w:numPr>
          <w:ilvl w:val="0"/>
          <w:numId w:val="17"/>
        </w:numPr>
        <w:rPr>
          <w:sz w:val="24"/>
          <w:szCs w:val="24"/>
        </w:rPr>
      </w:pPr>
      <w:r w:rsidRPr="008F7A01">
        <w:rPr>
          <w:b/>
          <w:sz w:val="24"/>
          <w:szCs w:val="24"/>
        </w:rPr>
        <w:t xml:space="preserve">PASE DE LISTA </w:t>
      </w:r>
    </w:p>
    <w:p w14:paraId="0EC7922C" w14:textId="1C876228" w:rsidR="00165BDA" w:rsidRDefault="000A2370" w:rsidP="00165BDA">
      <w:pPr>
        <w:jc w:val="both"/>
        <w:rPr>
          <w:sz w:val="24"/>
          <w:szCs w:val="24"/>
        </w:rPr>
      </w:pPr>
      <w:r>
        <w:rPr>
          <w:sz w:val="24"/>
          <w:szCs w:val="24"/>
        </w:rPr>
        <w:t xml:space="preserve">UNA VEZ LEÍDO EL ORDEN DEL DÍA, </w:t>
      </w:r>
      <w:r w:rsidRPr="0021712F">
        <w:rPr>
          <w:sz w:val="24"/>
          <w:szCs w:val="24"/>
        </w:rPr>
        <w:t xml:space="preserve">EL SECRETARIO </w:t>
      </w:r>
      <w:r>
        <w:rPr>
          <w:sz w:val="24"/>
          <w:szCs w:val="24"/>
        </w:rPr>
        <w:t xml:space="preserve">GENERAL </w:t>
      </w:r>
      <w:r w:rsidRPr="0021712F">
        <w:rPr>
          <w:sz w:val="24"/>
          <w:szCs w:val="24"/>
        </w:rPr>
        <w:t xml:space="preserve">T.S.U. ANTONIO ROBLES RAMÍREZ PROCEDE A REALIZAR EL PASE DE LISTA A LOS MIEMBROS DE LA ASAMBLEA </w:t>
      </w:r>
      <w:bookmarkStart w:id="1" w:name="_Hlk188512935"/>
      <w:r w:rsidRPr="0021712F">
        <w:rPr>
          <w:sz w:val="24"/>
          <w:szCs w:val="24"/>
        </w:rPr>
        <w:t>MUNICIPAL.</w:t>
      </w:r>
    </w:p>
    <w:tbl>
      <w:tblPr>
        <w:tblStyle w:val="Tablaconcuadrcula"/>
        <w:tblW w:w="0" w:type="auto"/>
        <w:tblInd w:w="404" w:type="dxa"/>
        <w:tblLook w:val="04A0" w:firstRow="1" w:lastRow="0" w:firstColumn="1" w:lastColumn="0" w:noHBand="0" w:noVBand="1"/>
      </w:tblPr>
      <w:tblGrid>
        <w:gridCol w:w="4382"/>
        <w:gridCol w:w="2552"/>
        <w:gridCol w:w="1383"/>
      </w:tblGrid>
      <w:tr w:rsidR="00BA5001" w14:paraId="7F5C517F" w14:textId="6FCFB100" w:rsidTr="00CE2B17">
        <w:tc>
          <w:tcPr>
            <w:tcW w:w="4382" w:type="dxa"/>
          </w:tcPr>
          <w:p w14:paraId="23D9AA85" w14:textId="3025EC2D" w:rsidR="00BA5001" w:rsidRPr="00BB4668" w:rsidRDefault="000A2370" w:rsidP="006508FA">
            <w:pPr>
              <w:jc w:val="center"/>
              <w:rPr>
                <w:b/>
                <w:sz w:val="24"/>
                <w:szCs w:val="24"/>
              </w:rPr>
            </w:pPr>
            <w:r w:rsidRPr="00BB4668">
              <w:rPr>
                <w:b/>
                <w:sz w:val="24"/>
                <w:szCs w:val="24"/>
              </w:rPr>
              <w:t>NOMBRE</w:t>
            </w:r>
          </w:p>
        </w:tc>
        <w:tc>
          <w:tcPr>
            <w:tcW w:w="2552" w:type="dxa"/>
          </w:tcPr>
          <w:p w14:paraId="706F7805" w14:textId="3601BDF2" w:rsidR="00BA5001" w:rsidRPr="00BB4668" w:rsidRDefault="000A2370" w:rsidP="006508FA">
            <w:pPr>
              <w:jc w:val="center"/>
              <w:rPr>
                <w:b/>
                <w:sz w:val="24"/>
                <w:szCs w:val="24"/>
              </w:rPr>
            </w:pPr>
            <w:r w:rsidRPr="00BB4668">
              <w:rPr>
                <w:b/>
                <w:sz w:val="24"/>
                <w:szCs w:val="24"/>
              </w:rPr>
              <w:t>CARGO</w:t>
            </w:r>
          </w:p>
        </w:tc>
        <w:tc>
          <w:tcPr>
            <w:tcW w:w="1275" w:type="dxa"/>
          </w:tcPr>
          <w:p w14:paraId="0DC64E1B" w14:textId="76898A90" w:rsidR="00BA5001" w:rsidRPr="00BB4668" w:rsidRDefault="000A2370" w:rsidP="006508FA">
            <w:pPr>
              <w:jc w:val="center"/>
              <w:rPr>
                <w:b/>
                <w:sz w:val="24"/>
                <w:szCs w:val="24"/>
              </w:rPr>
            </w:pPr>
            <w:r>
              <w:rPr>
                <w:b/>
                <w:sz w:val="24"/>
                <w:szCs w:val="24"/>
              </w:rPr>
              <w:t>ASISTENCIA</w:t>
            </w:r>
          </w:p>
        </w:tc>
      </w:tr>
      <w:tr w:rsidR="00BA5001" w:rsidRPr="00EB465B" w14:paraId="20F179EE" w14:textId="2F1389F1" w:rsidTr="00CE2B17">
        <w:tc>
          <w:tcPr>
            <w:tcW w:w="4382" w:type="dxa"/>
          </w:tcPr>
          <w:p w14:paraId="13AF74BE" w14:textId="28F85530" w:rsidR="00BA5001" w:rsidRPr="00EB465B" w:rsidRDefault="000A2370" w:rsidP="006508FA">
            <w:pPr>
              <w:jc w:val="both"/>
              <w:rPr>
                <w:b/>
              </w:rPr>
            </w:pPr>
            <w:r w:rsidRPr="00EB465B">
              <w:rPr>
                <w:b/>
              </w:rPr>
              <w:t>LIC. MIGUEL BAHENA SOLÓRZANO</w:t>
            </w:r>
          </w:p>
        </w:tc>
        <w:tc>
          <w:tcPr>
            <w:tcW w:w="2552" w:type="dxa"/>
          </w:tcPr>
          <w:p w14:paraId="4D1E5D63" w14:textId="55CBE7D6" w:rsidR="00BA5001" w:rsidRPr="00EB465B" w:rsidRDefault="000A2370" w:rsidP="006508FA">
            <w:pPr>
              <w:jc w:val="center"/>
              <w:rPr>
                <w:b/>
              </w:rPr>
            </w:pPr>
            <w:r w:rsidRPr="00EB465B">
              <w:rPr>
                <w:b/>
              </w:rPr>
              <w:t>PRESIDENTE MUNICIPAL CONSTITUCIONAL</w:t>
            </w:r>
          </w:p>
        </w:tc>
        <w:tc>
          <w:tcPr>
            <w:tcW w:w="1275" w:type="dxa"/>
          </w:tcPr>
          <w:p w14:paraId="1B9FAAC9" w14:textId="68441DE8" w:rsidR="00BA5001" w:rsidRPr="00EB465B" w:rsidRDefault="000A2370" w:rsidP="006508FA">
            <w:pPr>
              <w:jc w:val="center"/>
              <w:rPr>
                <w:b/>
              </w:rPr>
            </w:pPr>
            <w:r>
              <w:rPr>
                <w:b/>
              </w:rPr>
              <w:t>PRESENTE</w:t>
            </w:r>
          </w:p>
        </w:tc>
      </w:tr>
      <w:tr w:rsidR="00BA5001" w:rsidRPr="00EB465B" w14:paraId="0C883AAB" w14:textId="1AD869E8" w:rsidTr="00CE2B17">
        <w:tc>
          <w:tcPr>
            <w:tcW w:w="4382" w:type="dxa"/>
          </w:tcPr>
          <w:p w14:paraId="6ADF6691" w14:textId="59A99FEB" w:rsidR="00BA5001" w:rsidRPr="00EB465B" w:rsidRDefault="000A2370" w:rsidP="006508FA">
            <w:pPr>
              <w:jc w:val="both"/>
              <w:rPr>
                <w:b/>
              </w:rPr>
            </w:pPr>
            <w:r w:rsidRPr="00EB465B">
              <w:rPr>
                <w:b/>
              </w:rPr>
              <w:t>C. ZULEYDI YONALETH RIVERA HERNÁNDEZ</w:t>
            </w:r>
          </w:p>
        </w:tc>
        <w:tc>
          <w:tcPr>
            <w:tcW w:w="2552" w:type="dxa"/>
          </w:tcPr>
          <w:p w14:paraId="176EB0FB" w14:textId="63DD9C88" w:rsidR="00BA5001" w:rsidRPr="00EB465B" w:rsidRDefault="000A2370" w:rsidP="006508FA">
            <w:pPr>
              <w:jc w:val="center"/>
              <w:rPr>
                <w:b/>
              </w:rPr>
            </w:pPr>
            <w:r w:rsidRPr="00EB465B">
              <w:rPr>
                <w:b/>
              </w:rPr>
              <w:t>SINDICO</w:t>
            </w:r>
          </w:p>
        </w:tc>
        <w:tc>
          <w:tcPr>
            <w:tcW w:w="1275" w:type="dxa"/>
          </w:tcPr>
          <w:p w14:paraId="7B63A49F" w14:textId="50E7AD19" w:rsidR="00BA5001" w:rsidRPr="00EB465B" w:rsidRDefault="000A2370" w:rsidP="006508FA">
            <w:pPr>
              <w:jc w:val="center"/>
              <w:rPr>
                <w:b/>
              </w:rPr>
            </w:pPr>
            <w:r>
              <w:rPr>
                <w:b/>
              </w:rPr>
              <w:t>PRESENTE</w:t>
            </w:r>
          </w:p>
        </w:tc>
      </w:tr>
      <w:tr w:rsidR="00BA5001" w:rsidRPr="00EB465B" w14:paraId="36CC76AE" w14:textId="37CCA08D" w:rsidTr="00CE2B17">
        <w:tc>
          <w:tcPr>
            <w:tcW w:w="4382" w:type="dxa"/>
          </w:tcPr>
          <w:p w14:paraId="613F6F69" w14:textId="0A8C9ABB" w:rsidR="00BA5001" w:rsidRPr="00EB465B" w:rsidRDefault="000A2370" w:rsidP="006508FA">
            <w:pPr>
              <w:jc w:val="both"/>
              <w:rPr>
                <w:b/>
              </w:rPr>
            </w:pPr>
            <w:r w:rsidRPr="00EB465B">
              <w:rPr>
                <w:b/>
              </w:rPr>
              <w:t>C. GILDARDO MARTÍNEZ TREJO</w:t>
            </w:r>
          </w:p>
        </w:tc>
        <w:tc>
          <w:tcPr>
            <w:tcW w:w="2552" w:type="dxa"/>
          </w:tcPr>
          <w:p w14:paraId="59A1FF50" w14:textId="7E1BE7D8" w:rsidR="00BA5001" w:rsidRPr="00EB465B" w:rsidRDefault="000A2370" w:rsidP="006508FA">
            <w:pPr>
              <w:jc w:val="center"/>
              <w:rPr>
                <w:b/>
              </w:rPr>
            </w:pPr>
            <w:r w:rsidRPr="00EB465B">
              <w:rPr>
                <w:b/>
              </w:rPr>
              <w:t>REGIDOR</w:t>
            </w:r>
          </w:p>
        </w:tc>
        <w:tc>
          <w:tcPr>
            <w:tcW w:w="1275" w:type="dxa"/>
          </w:tcPr>
          <w:p w14:paraId="403816B7" w14:textId="29D02246" w:rsidR="00BA5001" w:rsidRPr="00EB465B" w:rsidRDefault="000A2370" w:rsidP="006508FA">
            <w:pPr>
              <w:jc w:val="center"/>
              <w:rPr>
                <w:b/>
              </w:rPr>
            </w:pPr>
            <w:r>
              <w:rPr>
                <w:b/>
              </w:rPr>
              <w:t>PRESENTE</w:t>
            </w:r>
          </w:p>
        </w:tc>
      </w:tr>
      <w:tr w:rsidR="00BA5001" w:rsidRPr="00EB465B" w14:paraId="66FB9C64" w14:textId="3B501727" w:rsidTr="00CE2B17">
        <w:tc>
          <w:tcPr>
            <w:tcW w:w="4382" w:type="dxa"/>
          </w:tcPr>
          <w:p w14:paraId="5CF1CA26" w14:textId="43F521C4" w:rsidR="00BA5001" w:rsidRPr="00EB465B" w:rsidRDefault="000A2370" w:rsidP="006508FA">
            <w:pPr>
              <w:jc w:val="both"/>
              <w:rPr>
                <w:b/>
              </w:rPr>
            </w:pPr>
            <w:r w:rsidRPr="00EB465B">
              <w:rPr>
                <w:b/>
              </w:rPr>
              <w:t>C. VIAMNEY LUGO TREJO</w:t>
            </w:r>
          </w:p>
        </w:tc>
        <w:tc>
          <w:tcPr>
            <w:tcW w:w="2552" w:type="dxa"/>
          </w:tcPr>
          <w:p w14:paraId="42E504F2" w14:textId="318F7717" w:rsidR="00BA5001" w:rsidRPr="00EB465B" w:rsidRDefault="000A2370" w:rsidP="006508FA">
            <w:pPr>
              <w:jc w:val="center"/>
              <w:rPr>
                <w:b/>
              </w:rPr>
            </w:pPr>
            <w:r w:rsidRPr="00EB465B">
              <w:rPr>
                <w:b/>
              </w:rPr>
              <w:t>REGIDORA</w:t>
            </w:r>
          </w:p>
        </w:tc>
        <w:tc>
          <w:tcPr>
            <w:tcW w:w="1275" w:type="dxa"/>
          </w:tcPr>
          <w:p w14:paraId="0A950B5D" w14:textId="79C16F95" w:rsidR="00BA5001" w:rsidRPr="00EB465B" w:rsidRDefault="000A2370" w:rsidP="006508FA">
            <w:pPr>
              <w:jc w:val="center"/>
              <w:rPr>
                <w:b/>
              </w:rPr>
            </w:pPr>
            <w:r>
              <w:rPr>
                <w:b/>
              </w:rPr>
              <w:t>PRESENTE</w:t>
            </w:r>
          </w:p>
        </w:tc>
      </w:tr>
      <w:tr w:rsidR="00BA5001" w:rsidRPr="00EB465B" w14:paraId="655D5929" w14:textId="0557282F" w:rsidTr="00CE2B17">
        <w:tc>
          <w:tcPr>
            <w:tcW w:w="4382" w:type="dxa"/>
          </w:tcPr>
          <w:p w14:paraId="5DAB986B" w14:textId="6C2C3137" w:rsidR="00BA5001" w:rsidRPr="00EB465B" w:rsidRDefault="000A2370" w:rsidP="006508FA">
            <w:pPr>
              <w:jc w:val="both"/>
              <w:rPr>
                <w:b/>
              </w:rPr>
            </w:pPr>
            <w:r w:rsidRPr="00EB465B">
              <w:rPr>
                <w:b/>
              </w:rPr>
              <w:t>C. URIEL GUDIÑO MONTES</w:t>
            </w:r>
          </w:p>
        </w:tc>
        <w:tc>
          <w:tcPr>
            <w:tcW w:w="2552" w:type="dxa"/>
          </w:tcPr>
          <w:p w14:paraId="1B0336E3" w14:textId="34D6934E" w:rsidR="00BA5001" w:rsidRPr="00EB465B" w:rsidRDefault="000A2370" w:rsidP="006508FA">
            <w:pPr>
              <w:jc w:val="center"/>
              <w:rPr>
                <w:b/>
              </w:rPr>
            </w:pPr>
            <w:r w:rsidRPr="00EB465B">
              <w:rPr>
                <w:b/>
              </w:rPr>
              <w:t>REGIDOR</w:t>
            </w:r>
          </w:p>
        </w:tc>
        <w:tc>
          <w:tcPr>
            <w:tcW w:w="1275" w:type="dxa"/>
          </w:tcPr>
          <w:p w14:paraId="7BAD395C" w14:textId="2A4F2A79" w:rsidR="00BA5001" w:rsidRPr="00EB465B" w:rsidRDefault="000A2370" w:rsidP="006508FA">
            <w:pPr>
              <w:jc w:val="center"/>
              <w:rPr>
                <w:b/>
              </w:rPr>
            </w:pPr>
            <w:r>
              <w:rPr>
                <w:b/>
              </w:rPr>
              <w:t>PRESENTE</w:t>
            </w:r>
          </w:p>
        </w:tc>
      </w:tr>
      <w:tr w:rsidR="00BA5001" w:rsidRPr="00EB465B" w14:paraId="6B98AA06" w14:textId="1D736069" w:rsidTr="00CE2B17">
        <w:tc>
          <w:tcPr>
            <w:tcW w:w="4382" w:type="dxa"/>
          </w:tcPr>
          <w:p w14:paraId="49326AA9" w14:textId="0A048465" w:rsidR="00BA5001" w:rsidRPr="00EB465B" w:rsidRDefault="000A2370" w:rsidP="006508FA">
            <w:pPr>
              <w:jc w:val="both"/>
              <w:rPr>
                <w:b/>
              </w:rPr>
            </w:pPr>
            <w:r w:rsidRPr="00EB465B">
              <w:rPr>
                <w:b/>
              </w:rPr>
              <w:t>LIC. VERÓNICA PÉREZ GARAY</w:t>
            </w:r>
          </w:p>
        </w:tc>
        <w:tc>
          <w:tcPr>
            <w:tcW w:w="2552" w:type="dxa"/>
          </w:tcPr>
          <w:p w14:paraId="2E32BD65" w14:textId="45FC1965" w:rsidR="00BA5001" w:rsidRPr="00EB465B" w:rsidRDefault="000A2370" w:rsidP="006508FA">
            <w:pPr>
              <w:jc w:val="center"/>
              <w:rPr>
                <w:b/>
              </w:rPr>
            </w:pPr>
            <w:r w:rsidRPr="00EB465B">
              <w:rPr>
                <w:b/>
              </w:rPr>
              <w:t>REGIDORA</w:t>
            </w:r>
          </w:p>
        </w:tc>
        <w:tc>
          <w:tcPr>
            <w:tcW w:w="1275" w:type="dxa"/>
          </w:tcPr>
          <w:p w14:paraId="6E4665CC" w14:textId="54B39918" w:rsidR="00BA5001" w:rsidRPr="00EB465B" w:rsidRDefault="000A2370" w:rsidP="006508FA">
            <w:pPr>
              <w:jc w:val="center"/>
              <w:rPr>
                <w:b/>
              </w:rPr>
            </w:pPr>
            <w:r>
              <w:rPr>
                <w:b/>
              </w:rPr>
              <w:t>PRESENTE</w:t>
            </w:r>
          </w:p>
        </w:tc>
      </w:tr>
      <w:tr w:rsidR="00BA5001" w:rsidRPr="00EB465B" w14:paraId="467B432A" w14:textId="50107D77" w:rsidTr="00CE2B17">
        <w:tc>
          <w:tcPr>
            <w:tcW w:w="4382" w:type="dxa"/>
          </w:tcPr>
          <w:p w14:paraId="5ABF9C51" w14:textId="2213BE35" w:rsidR="00BA5001" w:rsidRPr="00EB465B" w:rsidRDefault="000A2370" w:rsidP="006508FA">
            <w:pPr>
              <w:jc w:val="both"/>
              <w:rPr>
                <w:b/>
              </w:rPr>
            </w:pPr>
            <w:r w:rsidRPr="00EB465B">
              <w:rPr>
                <w:b/>
              </w:rPr>
              <w:t>C. SABINA SÁNCHEZ BARRERA</w:t>
            </w:r>
          </w:p>
        </w:tc>
        <w:tc>
          <w:tcPr>
            <w:tcW w:w="2552" w:type="dxa"/>
          </w:tcPr>
          <w:p w14:paraId="03DCBE40" w14:textId="1CA92CDC" w:rsidR="00BA5001" w:rsidRPr="00EB465B" w:rsidRDefault="000A2370" w:rsidP="006508FA">
            <w:pPr>
              <w:jc w:val="center"/>
              <w:rPr>
                <w:b/>
              </w:rPr>
            </w:pPr>
            <w:r w:rsidRPr="00EB465B">
              <w:rPr>
                <w:b/>
              </w:rPr>
              <w:t>REGIDORA</w:t>
            </w:r>
          </w:p>
        </w:tc>
        <w:tc>
          <w:tcPr>
            <w:tcW w:w="1275" w:type="dxa"/>
          </w:tcPr>
          <w:p w14:paraId="23AA2183" w14:textId="011C0F6A" w:rsidR="00BA5001" w:rsidRPr="00EB465B" w:rsidRDefault="000A2370" w:rsidP="006508FA">
            <w:pPr>
              <w:jc w:val="center"/>
              <w:rPr>
                <w:b/>
              </w:rPr>
            </w:pPr>
            <w:r>
              <w:rPr>
                <w:b/>
              </w:rPr>
              <w:t>PRESENTE</w:t>
            </w:r>
          </w:p>
        </w:tc>
      </w:tr>
      <w:tr w:rsidR="00BA5001" w:rsidRPr="00EB465B" w14:paraId="7A006A88" w14:textId="39B33D80" w:rsidTr="00CE2B17">
        <w:tc>
          <w:tcPr>
            <w:tcW w:w="4382" w:type="dxa"/>
          </w:tcPr>
          <w:p w14:paraId="01CC78A7" w14:textId="790FC5C1" w:rsidR="00BA5001" w:rsidRPr="00EB465B" w:rsidRDefault="000A2370" w:rsidP="006508FA">
            <w:pPr>
              <w:jc w:val="both"/>
              <w:rPr>
                <w:b/>
              </w:rPr>
            </w:pPr>
            <w:r w:rsidRPr="00EB465B">
              <w:rPr>
                <w:b/>
              </w:rPr>
              <w:t>ING. LAURA PONCE RUBIO</w:t>
            </w:r>
          </w:p>
        </w:tc>
        <w:tc>
          <w:tcPr>
            <w:tcW w:w="2552" w:type="dxa"/>
          </w:tcPr>
          <w:p w14:paraId="1C3D62B5" w14:textId="5B9AD766" w:rsidR="00BA5001" w:rsidRPr="00EB465B" w:rsidRDefault="000A2370" w:rsidP="006508FA">
            <w:pPr>
              <w:jc w:val="center"/>
              <w:rPr>
                <w:b/>
              </w:rPr>
            </w:pPr>
            <w:r w:rsidRPr="00EB465B">
              <w:rPr>
                <w:b/>
              </w:rPr>
              <w:t>REGIDORA</w:t>
            </w:r>
          </w:p>
        </w:tc>
        <w:tc>
          <w:tcPr>
            <w:tcW w:w="1275" w:type="dxa"/>
          </w:tcPr>
          <w:p w14:paraId="2C4B33E4" w14:textId="4A7EAC4F" w:rsidR="00BA5001" w:rsidRPr="00EB465B" w:rsidRDefault="000A2370" w:rsidP="006508FA">
            <w:pPr>
              <w:jc w:val="center"/>
              <w:rPr>
                <w:b/>
              </w:rPr>
            </w:pPr>
            <w:r>
              <w:rPr>
                <w:b/>
              </w:rPr>
              <w:t>PRESENTE</w:t>
            </w:r>
          </w:p>
        </w:tc>
      </w:tr>
      <w:tr w:rsidR="00BA5001" w:rsidRPr="00EB465B" w14:paraId="20DF0AD6" w14:textId="55D83C33" w:rsidTr="00CE2B17">
        <w:tc>
          <w:tcPr>
            <w:tcW w:w="4382" w:type="dxa"/>
          </w:tcPr>
          <w:p w14:paraId="7D03DDC3" w14:textId="7262CA8C" w:rsidR="00BA5001" w:rsidRPr="00EB465B" w:rsidRDefault="000A2370" w:rsidP="006508FA">
            <w:pPr>
              <w:jc w:val="both"/>
              <w:rPr>
                <w:b/>
              </w:rPr>
            </w:pPr>
            <w:r w:rsidRPr="00EB465B">
              <w:rPr>
                <w:b/>
              </w:rPr>
              <w:t>C. LEONICIA RAMOS SÁNCHEZ</w:t>
            </w:r>
          </w:p>
        </w:tc>
        <w:tc>
          <w:tcPr>
            <w:tcW w:w="2552" w:type="dxa"/>
          </w:tcPr>
          <w:p w14:paraId="185F7382" w14:textId="71F53341" w:rsidR="00BA5001" w:rsidRPr="00EB465B" w:rsidRDefault="000A2370" w:rsidP="006508FA">
            <w:pPr>
              <w:jc w:val="center"/>
              <w:rPr>
                <w:b/>
              </w:rPr>
            </w:pPr>
            <w:r w:rsidRPr="00EB465B">
              <w:rPr>
                <w:b/>
              </w:rPr>
              <w:t>REGIDORA</w:t>
            </w:r>
          </w:p>
        </w:tc>
        <w:tc>
          <w:tcPr>
            <w:tcW w:w="1275" w:type="dxa"/>
          </w:tcPr>
          <w:p w14:paraId="638A5933" w14:textId="5B842778" w:rsidR="00BA5001" w:rsidRPr="00EB465B" w:rsidRDefault="000A2370" w:rsidP="006508FA">
            <w:pPr>
              <w:jc w:val="center"/>
              <w:rPr>
                <w:b/>
              </w:rPr>
            </w:pPr>
            <w:r>
              <w:rPr>
                <w:b/>
              </w:rPr>
              <w:t>PRESENTE</w:t>
            </w:r>
          </w:p>
        </w:tc>
      </w:tr>
      <w:tr w:rsidR="00BA5001" w:rsidRPr="00EB465B" w14:paraId="3FE9014C" w14:textId="127A2796" w:rsidTr="00CE2B17">
        <w:tc>
          <w:tcPr>
            <w:tcW w:w="4382" w:type="dxa"/>
          </w:tcPr>
          <w:p w14:paraId="27AF6798" w14:textId="451D44A0" w:rsidR="00BA5001" w:rsidRPr="00EB465B" w:rsidRDefault="000A2370" w:rsidP="006508FA">
            <w:pPr>
              <w:jc w:val="both"/>
              <w:rPr>
                <w:b/>
              </w:rPr>
            </w:pPr>
            <w:r w:rsidRPr="00EB465B">
              <w:rPr>
                <w:b/>
              </w:rPr>
              <w:t>ING. JORGE ALBERTO TAPIA GUERRERO</w:t>
            </w:r>
          </w:p>
        </w:tc>
        <w:tc>
          <w:tcPr>
            <w:tcW w:w="2552" w:type="dxa"/>
          </w:tcPr>
          <w:p w14:paraId="0F26005F" w14:textId="09FBE171" w:rsidR="00BA5001" w:rsidRPr="00EB465B" w:rsidRDefault="000A2370" w:rsidP="006508FA">
            <w:pPr>
              <w:jc w:val="center"/>
              <w:rPr>
                <w:b/>
              </w:rPr>
            </w:pPr>
            <w:r w:rsidRPr="00EB465B">
              <w:rPr>
                <w:b/>
              </w:rPr>
              <w:t>REGIDOR</w:t>
            </w:r>
          </w:p>
        </w:tc>
        <w:tc>
          <w:tcPr>
            <w:tcW w:w="1275" w:type="dxa"/>
          </w:tcPr>
          <w:p w14:paraId="734D6A80" w14:textId="04F159CE" w:rsidR="00BA5001" w:rsidRPr="00EB465B" w:rsidRDefault="000A2370" w:rsidP="006508FA">
            <w:pPr>
              <w:jc w:val="center"/>
              <w:rPr>
                <w:b/>
              </w:rPr>
            </w:pPr>
            <w:r>
              <w:rPr>
                <w:b/>
              </w:rPr>
              <w:t>PRESENTE</w:t>
            </w:r>
          </w:p>
        </w:tc>
      </w:tr>
      <w:tr w:rsidR="00BA5001" w:rsidRPr="00EB465B" w14:paraId="349AF262" w14:textId="7C5B07F6" w:rsidTr="00CE2B17">
        <w:tc>
          <w:tcPr>
            <w:tcW w:w="4382" w:type="dxa"/>
          </w:tcPr>
          <w:p w14:paraId="68E390B5" w14:textId="6AE9216B" w:rsidR="00BA5001" w:rsidRPr="00EB465B" w:rsidRDefault="000A2370" w:rsidP="006508FA">
            <w:pPr>
              <w:jc w:val="both"/>
              <w:rPr>
                <w:b/>
              </w:rPr>
            </w:pPr>
            <w:r w:rsidRPr="00EB465B">
              <w:rPr>
                <w:b/>
              </w:rPr>
              <w:t>LIC. ERICK MANUEL ACUÑA ÁNGELES</w:t>
            </w:r>
          </w:p>
        </w:tc>
        <w:tc>
          <w:tcPr>
            <w:tcW w:w="2552" w:type="dxa"/>
          </w:tcPr>
          <w:p w14:paraId="7D335042" w14:textId="30C6665F" w:rsidR="00BA5001" w:rsidRPr="00EB465B" w:rsidRDefault="000A2370" w:rsidP="006508FA">
            <w:pPr>
              <w:jc w:val="center"/>
              <w:rPr>
                <w:b/>
              </w:rPr>
            </w:pPr>
            <w:r>
              <w:rPr>
                <w:b/>
              </w:rPr>
              <w:t xml:space="preserve"> </w:t>
            </w:r>
            <w:r w:rsidRPr="00EB465B">
              <w:rPr>
                <w:b/>
              </w:rPr>
              <w:t>REGIDOR</w:t>
            </w:r>
          </w:p>
        </w:tc>
        <w:tc>
          <w:tcPr>
            <w:tcW w:w="1275" w:type="dxa"/>
          </w:tcPr>
          <w:p w14:paraId="4B4D7575" w14:textId="54B18BC0" w:rsidR="00BA5001" w:rsidRPr="00EB465B" w:rsidRDefault="000A2370" w:rsidP="006508FA">
            <w:pPr>
              <w:jc w:val="center"/>
              <w:rPr>
                <w:b/>
              </w:rPr>
            </w:pPr>
            <w:r>
              <w:rPr>
                <w:b/>
              </w:rPr>
              <w:t>PRESENTE</w:t>
            </w:r>
          </w:p>
        </w:tc>
      </w:tr>
    </w:tbl>
    <w:p w14:paraId="4A4DC05E" w14:textId="77777777" w:rsidR="001E312A" w:rsidRDefault="001E312A" w:rsidP="00165BDA">
      <w:pPr>
        <w:jc w:val="both"/>
        <w:rPr>
          <w:sz w:val="24"/>
          <w:szCs w:val="24"/>
        </w:rPr>
      </w:pPr>
    </w:p>
    <w:bookmarkEnd w:id="1"/>
    <w:p w14:paraId="526A40F4" w14:textId="29961129" w:rsidR="00AF0724" w:rsidRPr="00A0474F" w:rsidRDefault="000A2370" w:rsidP="00AF0724">
      <w:pPr>
        <w:pStyle w:val="Prrafodelista"/>
        <w:numPr>
          <w:ilvl w:val="0"/>
          <w:numId w:val="17"/>
        </w:numPr>
        <w:jc w:val="both"/>
        <w:rPr>
          <w:b/>
          <w:sz w:val="24"/>
          <w:szCs w:val="24"/>
        </w:rPr>
      </w:pPr>
      <w:r w:rsidRPr="0021712F">
        <w:rPr>
          <w:b/>
          <w:sz w:val="24"/>
          <w:szCs w:val="24"/>
        </w:rPr>
        <w:t>DECLARACIÓN DE QUORUM LEGAL</w:t>
      </w:r>
    </w:p>
    <w:p w14:paraId="01259CE9" w14:textId="3652237D" w:rsidR="008743BD" w:rsidRDefault="000A2370" w:rsidP="00AF0724">
      <w:pPr>
        <w:pStyle w:val="Prrafodelista"/>
        <w:jc w:val="both"/>
        <w:rPr>
          <w:sz w:val="24"/>
          <w:szCs w:val="24"/>
        </w:rPr>
      </w:pPr>
      <w:r w:rsidRPr="00AF0724">
        <w:rPr>
          <w:sz w:val="24"/>
          <w:szCs w:val="24"/>
        </w:rPr>
        <w:t>UNA VEZ REALIZADO EL PASE DE LISTA EL SECRETARIO GENERAL T.S.U. ANTONIO ROBLES RAMÍREZ NOTIFICA AL PRESIDENTE MUNICIPAL QUE EXISTE QUORUM POR</w:t>
      </w:r>
      <w:r>
        <w:rPr>
          <w:sz w:val="24"/>
          <w:szCs w:val="24"/>
        </w:rPr>
        <w:t xml:space="preserve"> LO QUE SE DECLARA E INSTALA LEGALMENTE LA SESIÓN DE CABILDO</w:t>
      </w:r>
    </w:p>
    <w:p w14:paraId="05E08A2A" w14:textId="77777777" w:rsidR="00D01F76" w:rsidRPr="00AF0724" w:rsidRDefault="00D01F76" w:rsidP="00AF0724">
      <w:pPr>
        <w:pStyle w:val="Prrafodelista"/>
        <w:jc w:val="both"/>
        <w:rPr>
          <w:sz w:val="24"/>
          <w:szCs w:val="24"/>
        </w:rPr>
      </w:pPr>
    </w:p>
    <w:tbl>
      <w:tblPr>
        <w:tblStyle w:val="Tablaconcuadrcula"/>
        <w:tblW w:w="0" w:type="auto"/>
        <w:tblLook w:val="04A0" w:firstRow="1" w:lastRow="0" w:firstColumn="1" w:lastColumn="0" w:noHBand="0" w:noVBand="1"/>
      </w:tblPr>
      <w:tblGrid>
        <w:gridCol w:w="8978"/>
      </w:tblGrid>
      <w:tr w:rsidR="001E312A" w14:paraId="3CBCAB6B" w14:textId="77777777" w:rsidTr="001E312A">
        <w:tc>
          <w:tcPr>
            <w:tcW w:w="8978" w:type="dxa"/>
          </w:tcPr>
          <w:p w14:paraId="2E42A47B" w14:textId="1F1C80EB" w:rsidR="001E312A" w:rsidRDefault="000A2370" w:rsidP="001E312A">
            <w:pPr>
              <w:jc w:val="both"/>
              <w:rPr>
                <w:sz w:val="24"/>
                <w:szCs w:val="24"/>
              </w:rPr>
            </w:pPr>
            <w:r w:rsidRPr="0021712F">
              <w:rPr>
                <w:sz w:val="24"/>
                <w:szCs w:val="24"/>
              </w:rPr>
              <w:t>EN USO DE LA VOZ EL PRESIDENTE MUNICIPAL CONSTITUCIONAL</w:t>
            </w:r>
            <w:r>
              <w:rPr>
                <w:sz w:val="24"/>
                <w:szCs w:val="24"/>
              </w:rPr>
              <w:t xml:space="preserve"> LIC. MIGUEL BAHENA SOLÓRZANO;</w:t>
            </w:r>
            <w:r w:rsidRPr="0021712F">
              <w:rPr>
                <w:sz w:val="24"/>
                <w:szCs w:val="24"/>
              </w:rPr>
              <w:t xml:space="preserve"> DECLARA QUE</w:t>
            </w:r>
            <w:r>
              <w:rPr>
                <w:sz w:val="24"/>
                <w:szCs w:val="24"/>
              </w:rPr>
              <w:t xml:space="preserve"> ESTANDO PRESENTES 10 INTEGRANTES </w:t>
            </w:r>
            <w:r w:rsidRPr="0021712F">
              <w:rPr>
                <w:sz w:val="24"/>
                <w:szCs w:val="24"/>
              </w:rPr>
              <w:t>QUE CONFORMAN EL AYUNTAMIENTO, EXISTE QUORUM LEGAL PARA SESIONAR Y TODOS LOS ACUERDOS QUE SE TOME EN SESIÓN SERÁN VÁLIDOS PARA TODOS LOS MIEMBROS DEL AYUNTAMIENTO.</w:t>
            </w:r>
          </w:p>
          <w:p w14:paraId="518D81E2" w14:textId="77777777" w:rsidR="001E312A" w:rsidRDefault="001E312A" w:rsidP="008743BD">
            <w:pPr>
              <w:jc w:val="both"/>
              <w:rPr>
                <w:sz w:val="24"/>
                <w:szCs w:val="24"/>
              </w:rPr>
            </w:pPr>
          </w:p>
        </w:tc>
      </w:tr>
    </w:tbl>
    <w:p w14:paraId="7500D585" w14:textId="77777777" w:rsidR="001E312A" w:rsidRDefault="001E312A" w:rsidP="008743BD">
      <w:pPr>
        <w:jc w:val="both"/>
        <w:rPr>
          <w:sz w:val="24"/>
          <w:szCs w:val="24"/>
        </w:rPr>
      </w:pPr>
    </w:p>
    <w:p w14:paraId="28285079" w14:textId="596BD5E2" w:rsidR="00F56D38" w:rsidRPr="00A4221E" w:rsidRDefault="000A2370" w:rsidP="00A4221E">
      <w:pPr>
        <w:pStyle w:val="Prrafodelista"/>
        <w:numPr>
          <w:ilvl w:val="0"/>
          <w:numId w:val="17"/>
        </w:numPr>
        <w:jc w:val="both"/>
        <w:rPr>
          <w:b/>
          <w:bCs/>
          <w:sz w:val="24"/>
          <w:szCs w:val="24"/>
        </w:rPr>
      </w:pPr>
      <w:r w:rsidRPr="00A4221E">
        <w:rPr>
          <w:b/>
          <w:bCs/>
          <w:sz w:val="24"/>
          <w:szCs w:val="24"/>
        </w:rPr>
        <w:t>APROBACIÓN DEL ORDEN DEL DÍA</w:t>
      </w:r>
    </w:p>
    <w:p w14:paraId="2DA3F5D8" w14:textId="34A8BFF6" w:rsidR="00A5414A" w:rsidRDefault="000A2370" w:rsidP="00805D58">
      <w:pPr>
        <w:jc w:val="both"/>
        <w:rPr>
          <w:sz w:val="24"/>
          <w:szCs w:val="24"/>
        </w:rPr>
      </w:pPr>
      <w:r>
        <w:rPr>
          <w:sz w:val="24"/>
          <w:szCs w:val="24"/>
        </w:rPr>
        <w:t xml:space="preserve">EL SECRETARIO GENERAL </w:t>
      </w:r>
      <w:r w:rsidRPr="0021712F">
        <w:rPr>
          <w:sz w:val="24"/>
          <w:szCs w:val="24"/>
        </w:rPr>
        <w:t>COMENTA QUE</w:t>
      </w:r>
      <w:r>
        <w:rPr>
          <w:sz w:val="24"/>
          <w:szCs w:val="24"/>
        </w:rPr>
        <w:t xml:space="preserve">: </w:t>
      </w:r>
      <w:r w:rsidRPr="0021712F">
        <w:rPr>
          <w:sz w:val="24"/>
          <w:szCs w:val="24"/>
        </w:rPr>
        <w:t>EL</w:t>
      </w:r>
      <w:r>
        <w:rPr>
          <w:sz w:val="24"/>
          <w:szCs w:val="24"/>
        </w:rPr>
        <w:t xml:space="preserve"> </w:t>
      </w:r>
      <w:r w:rsidRPr="0021712F">
        <w:rPr>
          <w:sz w:val="24"/>
          <w:szCs w:val="24"/>
        </w:rPr>
        <w:t>SIGUIENTE PUNT</w:t>
      </w:r>
      <w:r>
        <w:rPr>
          <w:sz w:val="24"/>
          <w:szCs w:val="24"/>
        </w:rPr>
        <w:t xml:space="preserve">O </w:t>
      </w:r>
      <w:r w:rsidRPr="0021712F">
        <w:rPr>
          <w:sz w:val="24"/>
          <w:szCs w:val="24"/>
        </w:rPr>
        <w:t xml:space="preserve">ES LA APROBACIÓN DEL  ORDEN DEL DÍA, MISMO QUE SE LE HA DADO LECTURA Y  ES SOMETIDO A </w:t>
      </w:r>
      <w:r>
        <w:rPr>
          <w:sz w:val="24"/>
          <w:szCs w:val="24"/>
        </w:rPr>
        <w:t xml:space="preserve">SU </w:t>
      </w:r>
      <w:r w:rsidRPr="0021712F">
        <w:rPr>
          <w:sz w:val="24"/>
          <w:szCs w:val="24"/>
        </w:rPr>
        <w:t>CONSIDERACIÓN,</w:t>
      </w:r>
      <w:r>
        <w:rPr>
          <w:sz w:val="24"/>
          <w:szCs w:val="24"/>
        </w:rPr>
        <w:t xml:space="preserve"> </w:t>
      </w:r>
      <w:r w:rsidRPr="0021712F">
        <w:rPr>
          <w:sz w:val="24"/>
          <w:szCs w:val="24"/>
        </w:rPr>
        <w:t>PARA QUIENES ESTÉN POR LA AFIRMATIVA SÍRVANSE MANIFESTARLO LEVANTANDO  LA  MANO.</w:t>
      </w:r>
    </w:p>
    <w:p w14:paraId="74A153C7" w14:textId="3BDD6CB2" w:rsidR="00AB5EB7" w:rsidRDefault="000A2370" w:rsidP="00E356EB">
      <w:pPr>
        <w:jc w:val="both"/>
        <w:rPr>
          <w:bCs/>
          <w:sz w:val="24"/>
          <w:szCs w:val="24"/>
        </w:rPr>
      </w:pPr>
      <w:r w:rsidRPr="0003151D">
        <w:rPr>
          <w:bCs/>
          <w:sz w:val="24"/>
          <w:szCs w:val="24"/>
        </w:rPr>
        <w:t>PUNTO DE ACUERDO APROBADO POR UNANIMIDAD DE VOTOS EL PLANEAMIENTO ANTES EXPUESTO CONSISTE EN; LA APROBACIÓN DEL PROYECTO DEL ORDEN DEL DÍA</w:t>
      </w:r>
      <w:r>
        <w:rPr>
          <w:bCs/>
          <w:sz w:val="24"/>
          <w:szCs w:val="24"/>
        </w:rPr>
        <w:t>.</w:t>
      </w:r>
    </w:p>
    <w:p w14:paraId="389FCBA5" w14:textId="655450C1" w:rsidR="004907B7" w:rsidRPr="00AB5EB7" w:rsidRDefault="00AB5EB7" w:rsidP="00AB5EB7">
      <w:pPr>
        <w:tabs>
          <w:tab w:val="left" w:pos="1910"/>
        </w:tabs>
        <w:rPr>
          <w:sz w:val="24"/>
          <w:szCs w:val="24"/>
        </w:rPr>
      </w:pPr>
      <w:r>
        <w:rPr>
          <w:sz w:val="24"/>
          <w:szCs w:val="24"/>
        </w:rPr>
        <w:tab/>
      </w:r>
    </w:p>
    <w:p w14:paraId="33B05488" w14:textId="3681CBAB" w:rsidR="00501F89" w:rsidRPr="007A300E" w:rsidRDefault="000A2370" w:rsidP="00501F89">
      <w:pPr>
        <w:pStyle w:val="Prrafodelista"/>
        <w:numPr>
          <w:ilvl w:val="0"/>
          <w:numId w:val="17"/>
        </w:numPr>
        <w:jc w:val="both"/>
        <w:rPr>
          <w:b/>
          <w:bCs/>
          <w:sz w:val="24"/>
          <w:szCs w:val="24"/>
        </w:rPr>
      </w:pPr>
      <w:r w:rsidRPr="007A300E">
        <w:rPr>
          <w:b/>
          <w:bCs/>
          <w:sz w:val="24"/>
          <w:szCs w:val="24"/>
        </w:rPr>
        <w:t>APROBACION DE APOYO DE PAGO DE RENTA A LAS OFICINAS DE LA PROCURADURIA EN COORDINACION CON EL MUNICIPIO DE CHAPULHUACÁN.</w:t>
      </w:r>
    </w:p>
    <w:p w14:paraId="1FCD4201" w14:textId="48CB2203" w:rsidR="00501F89" w:rsidRDefault="000A2370" w:rsidP="00501F89">
      <w:pPr>
        <w:jc w:val="both"/>
        <w:rPr>
          <w:bCs/>
          <w:sz w:val="24"/>
          <w:szCs w:val="24"/>
        </w:rPr>
      </w:pPr>
      <w:r>
        <w:rPr>
          <w:bCs/>
          <w:sz w:val="24"/>
          <w:szCs w:val="24"/>
        </w:rPr>
        <w:t>EN USO DE LA VOZ LIC. MIGUEL BAHENA SOLORZANO, HACE MENCIÓN QUE EN PUNTO DE LA 1:00 DE LA TARDE ESTARÁ PRESENTE PERSONAL DE LA PROCURADURÍA, PARA EL PAGO DE RENTA A LAS OFICINAS DE LA PROCURADURÍA. YA QUE SE LES DEBE 30 MESES DE RENTA. EN COORDINACIÓN CON EL MUNICIPIO DE CHAPULHUACÁN. LA RENTA CORRESPONDE A $6,000 PESOS MENSUALES.</w:t>
      </w:r>
    </w:p>
    <w:p w14:paraId="0B334937" w14:textId="3AB7F3C4" w:rsidR="00E356EB" w:rsidRDefault="000A2370" w:rsidP="00501F89">
      <w:pPr>
        <w:jc w:val="both"/>
        <w:rPr>
          <w:bCs/>
          <w:sz w:val="24"/>
          <w:szCs w:val="24"/>
        </w:rPr>
      </w:pPr>
      <w:r>
        <w:rPr>
          <w:bCs/>
          <w:sz w:val="24"/>
          <w:szCs w:val="24"/>
        </w:rPr>
        <w:t xml:space="preserve">EN USO DE LA VOZ, LIC. ERICK MANUEL ACUÑA ÁNGELES, HACE MENCIÓN QUE PUEDEN ESTAR PRESENTES TODOS LOS INTEGRANTES DE LA ASAMBLEA, PARA ANALIZAR EL TEMA. EL PAGO SERIA DEL MES DE SEPTIEMBRE, HASTA LA FECHA ACTUAL. </w:t>
      </w:r>
    </w:p>
    <w:p w14:paraId="44ECD988" w14:textId="5CFC50B5" w:rsidR="00E356EB" w:rsidRDefault="000A2370" w:rsidP="00501F89">
      <w:pPr>
        <w:jc w:val="both"/>
        <w:rPr>
          <w:bCs/>
          <w:sz w:val="24"/>
          <w:szCs w:val="24"/>
        </w:rPr>
      </w:pPr>
      <w:r>
        <w:rPr>
          <w:bCs/>
          <w:sz w:val="24"/>
          <w:szCs w:val="24"/>
        </w:rPr>
        <w:t>PUNTO DE ACUERDO APROBADO POR UNANIMIDAD DE VOTOS. EL PUNTO DE ACUERDO ES QUE SE CONTEMPLE EL PAGO DE SEPTIEMBRE DEL 2024 A LA FECHA ACTUAL, DEJANDO PENDIENTE EL ADEUDO QUE SE TIENE CON LA ADMINISTRACIÓN ANTERIOR. QUEDANDO PENDIENTE PARA SU ANÁLISIS.</w:t>
      </w:r>
    </w:p>
    <w:p w14:paraId="27304CDA" w14:textId="77777777" w:rsidR="00501F89" w:rsidRPr="00501F89" w:rsidRDefault="00501F89" w:rsidP="00501F89">
      <w:pPr>
        <w:jc w:val="both"/>
        <w:rPr>
          <w:bCs/>
          <w:sz w:val="24"/>
          <w:szCs w:val="24"/>
        </w:rPr>
      </w:pPr>
    </w:p>
    <w:p w14:paraId="54B401CF" w14:textId="72D0E9EA" w:rsidR="00501F89" w:rsidRPr="007A300E" w:rsidRDefault="000A2370" w:rsidP="00501F89">
      <w:pPr>
        <w:pStyle w:val="Prrafodelista"/>
        <w:numPr>
          <w:ilvl w:val="0"/>
          <w:numId w:val="17"/>
        </w:numPr>
        <w:jc w:val="both"/>
        <w:rPr>
          <w:b/>
          <w:bCs/>
          <w:sz w:val="24"/>
          <w:szCs w:val="24"/>
        </w:rPr>
      </w:pPr>
      <w:r w:rsidRPr="007A300E">
        <w:rPr>
          <w:b/>
          <w:bCs/>
          <w:sz w:val="24"/>
          <w:szCs w:val="24"/>
        </w:rPr>
        <w:t xml:space="preserve">APROBACIÓN PARA QUE EL MUNICIPIO PARTICIPE EN LA </w:t>
      </w:r>
      <w:bookmarkStart w:id="2" w:name="_Hlk189822385"/>
      <w:r w:rsidRPr="007A300E">
        <w:rPr>
          <w:b/>
          <w:bCs/>
          <w:sz w:val="24"/>
          <w:szCs w:val="24"/>
        </w:rPr>
        <w:t xml:space="preserve">“GUÍA CONSULTIVA DE DESEMPEÑO MUNICIPAL”. ASÍ COMO LA AUTORIZACIÓN PARA REALIZAR LAS GESTIONES CORRESPONDIENTES PARA INSCRIBIR AL MUNICIPIO EN LA </w:t>
      </w:r>
      <w:bookmarkEnd w:id="2"/>
      <w:r w:rsidRPr="007A300E">
        <w:rPr>
          <w:b/>
          <w:bCs/>
          <w:sz w:val="24"/>
          <w:szCs w:val="24"/>
        </w:rPr>
        <w:t>GUÍA.</w:t>
      </w:r>
    </w:p>
    <w:p w14:paraId="1EB4F9A4" w14:textId="77777777" w:rsidR="008F4FB3" w:rsidRDefault="008F4FB3" w:rsidP="008F4FB3">
      <w:pPr>
        <w:pStyle w:val="Prrafodelista"/>
        <w:jc w:val="both"/>
        <w:rPr>
          <w:bCs/>
          <w:sz w:val="24"/>
          <w:szCs w:val="24"/>
        </w:rPr>
      </w:pPr>
    </w:p>
    <w:p w14:paraId="57ED69E1" w14:textId="7C0ECE19" w:rsidR="008F4FB3" w:rsidRDefault="000A2370" w:rsidP="008F4FB3">
      <w:pPr>
        <w:pStyle w:val="Prrafodelista"/>
        <w:jc w:val="both"/>
        <w:rPr>
          <w:bCs/>
          <w:sz w:val="24"/>
          <w:szCs w:val="24"/>
        </w:rPr>
      </w:pPr>
      <w:r>
        <w:rPr>
          <w:bCs/>
          <w:sz w:val="24"/>
          <w:szCs w:val="24"/>
        </w:rPr>
        <w:t>EN USO DE LA VOZ, ING. DIEGO HERNÁN HACE UNA PEQUEÑA EXPLICACIÓN SOBRE LA GUÍA CONSULTIVA DE DESEMPEÑO MUNICIPAL, PARA LA INSCRIPCIÓN AL MUNICIPIO EN LA GUÍA.</w:t>
      </w:r>
    </w:p>
    <w:p w14:paraId="05301388" w14:textId="11FCA73C" w:rsidR="008F4FB3" w:rsidRDefault="000A2370" w:rsidP="008F4FB3">
      <w:pPr>
        <w:pStyle w:val="Prrafodelista"/>
        <w:jc w:val="both"/>
        <w:rPr>
          <w:bCs/>
          <w:sz w:val="24"/>
          <w:szCs w:val="24"/>
        </w:rPr>
      </w:pPr>
      <w:r>
        <w:rPr>
          <w:bCs/>
          <w:sz w:val="24"/>
          <w:szCs w:val="24"/>
        </w:rPr>
        <w:t>EN USO DE LA VOZ LIC. ERICK MANUEL ACUÑA ÁNGELES, HACE MENCIÓN A QUE SE LES NOTIFIQUE CUALQUIER INFORMACIÓN, PARA QUE DE IGUAL MANERA ESTÉN INFORMADOS.</w:t>
      </w:r>
    </w:p>
    <w:p w14:paraId="63CEABE3" w14:textId="29012F71" w:rsidR="008F4FB3" w:rsidRDefault="000A2370" w:rsidP="008F4FB3">
      <w:pPr>
        <w:pStyle w:val="Prrafodelista"/>
        <w:jc w:val="both"/>
        <w:rPr>
          <w:bCs/>
          <w:sz w:val="24"/>
          <w:szCs w:val="24"/>
        </w:rPr>
      </w:pPr>
      <w:r>
        <w:rPr>
          <w:bCs/>
          <w:sz w:val="24"/>
          <w:szCs w:val="24"/>
        </w:rPr>
        <w:t>EN USO DE LA VOZ ING. LAURA RUBIO PONCE, HACE MENCIÓN SOBRE LOS REGLAMENTOS DE LAS ÁREAS Y PIDE QUE SE AVANCE LO MÁS POSIBLE PARA QUE SEAN APROBADAS Y PODER AVANZAR.</w:t>
      </w:r>
    </w:p>
    <w:p w14:paraId="35361280" w14:textId="495C7710" w:rsidR="008325DC" w:rsidRDefault="000A2370" w:rsidP="008F4FB3">
      <w:pPr>
        <w:pStyle w:val="Prrafodelista"/>
        <w:jc w:val="both"/>
        <w:rPr>
          <w:bCs/>
          <w:sz w:val="24"/>
          <w:szCs w:val="24"/>
        </w:rPr>
      </w:pPr>
      <w:r>
        <w:rPr>
          <w:bCs/>
          <w:sz w:val="24"/>
          <w:szCs w:val="24"/>
        </w:rPr>
        <w:lastRenderedPageBreak/>
        <w:t>NUEVAMENTE EN USO DE LA VOZ DE LA ING. LAURA PONCE, COMENTA QUE HAY QUE PONERSE A TRABAJAR CON EL ÁREA QUE TIENEN A CARGO PARA QUE REALICEN LOS REGLAMENTOS, PARA QUE SEAN PUBLICADOS EN LA WEB DE LA PÁGINA OFICIAL.</w:t>
      </w:r>
    </w:p>
    <w:p w14:paraId="5F6703C1" w14:textId="45EE0F76" w:rsidR="008325DC" w:rsidRDefault="000A2370" w:rsidP="008F4FB3">
      <w:pPr>
        <w:pStyle w:val="Prrafodelista"/>
        <w:jc w:val="both"/>
        <w:rPr>
          <w:bCs/>
          <w:sz w:val="24"/>
          <w:szCs w:val="24"/>
        </w:rPr>
      </w:pPr>
      <w:r>
        <w:rPr>
          <w:bCs/>
          <w:sz w:val="24"/>
          <w:szCs w:val="24"/>
        </w:rPr>
        <w:t>PUNTO DE ACUERDO APROBADO POR UNANIMIDAD DE VOTOS, EL PLANTEAMIENTO ANTES EXPUESTO CONSISTE EN;</w:t>
      </w:r>
      <w:r w:rsidRPr="00154EE1">
        <w:rPr>
          <w:bCs/>
          <w:sz w:val="24"/>
          <w:szCs w:val="24"/>
        </w:rPr>
        <w:t xml:space="preserve"> </w:t>
      </w:r>
      <w:r>
        <w:rPr>
          <w:bCs/>
          <w:sz w:val="24"/>
          <w:szCs w:val="24"/>
        </w:rPr>
        <w:t xml:space="preserve">LA </w:t>
      </w:r>
      <w:r w:rsidRPr="00501F89">
        <w:rPr>
          <w:bCs/>
          <w:sz w:val="24"/>
          <w:szCs w:val="24"/>
        </w:rPr>
        <w:t>“GUÍA CONSULTIVA DE DESEMPEÑO MUNICIPAL”. ASÍ COMO LA AUTORIZACIÓN PARA REALIZAR LAS GESTIONES CORRESPONDIENTES PARA INSCRIBIR AL MUNICIPIO EN LA GUÍA</w:t>
      </w:r>
    </w:p>
    <w:p w14:paraId="3BE68A1E" w14:textId="65A99AFF" w:rsidR="00D1261B" w:rsidRDefault="00D1261B" w:rsidP="00154EE1">
      <w:pPr>
        <w:jc w:val="both"/>
        <w:rPr>
          <w:b/>
          <w:sz w:val="24"/>
          <w:szCs w:val="24"/>
        </w:rPr>
      </w:pPr>
    </w:p>
    <w:p w14:paraId="36AC0ADE" w14:textId="0129C583" w:rsidR="00003B26" w:rsidRDefault="00003B26" w:rsidP="00154EE1">
      <w:pPr>
        <w:jc w:val="both"/>
        <w:rPr>
          <w:b/>
          <w:sz w:val="24"/>
          <w:szCs w:val="24"/>
        </w:rPr>
      </w:pPr>
    </w:p>
    <w:p w14:paraId="3A8AE46B" w14:textId="77777777" w:rsidR="00003B26" w:rsidRDefault="00003B26" w:rsidP="00154EE1">
      <w:pPr>
        <w:jc w:val="both"/>
        <w:rPr>
          <w:b/>
          <w:sz w:val="24"/>
          <w:szCs w:val="24"/>
        </w:rPr>
      </w:pPr>
    </w:p>
    <w:p w14:paraId="43C9AFD0" w14:textId="77777777" w:rsidR="007A300E" w:rsidRPr="00154EE1" w:rsidRDefault="007A300E" w:rsidP="00154EE1">
      <w:pPr>
        <w:jc w:val="both"/>
        <w:rPr>
          <w:b/>
          <w:sz w:val="24"/>
          <w:szCs w:val="24"/>
        </w:rPr>
      </w:pPr>
    </w:p>
    <w:p w14:paraId="00F03BB1" w14:textId="73996334" w:rsidR="00A91EE7" w:rsidRDefault="000A2370" w:rsidP="00807BB6">
      <w:pPr>
        <w:pStyle w:val="Prrafodelista"/>
        <w:numPr>
          <w:ilvl w:val="0"/>
          <w:numId w:val="17"/>
        </w:numPr>
        <w:jc w:val="both"/>
        <w:rPr>
          <w:b/>
          <w:sz w:val="24"/>
          <w:szCs w:val="24"/>
        </w:rPr>
      </w:pPr>
      <w:r>
        <w:rPr>
          <w:b/>
          <w:sz w:val="24"/>
          <w:szCs w:val="24"/>
        </w:rPr>
        <w:t>ASUNTOS GENERALES</w:t>
      </w:r>
      <w:r w:rsidRPr="00807BB6">
        <w:rPr>
          <w:b/>
          <w:sz w:val="24"/>
          <w:szCs w:val="24"/>
        </w:rPr>
        <w:t>.</w:t>
      </w:r>
    </w:p>
    <w:p w14:paraId="5F66B8F0" w14:textId="6DDCBF69" w:rsidR="008325DC" w:rsidRPr="00DB3596" w:rsidRDefault="00F20019" w:rsidP="008325DC">
      <w:pPr>
        <w:ind w:left="360"/>
        <w:jc w:val="both"/>
        <w:rPr>
          <w:sz w:val="24"/>
          <w:szCs w:val="24"/>
        </w:rPr>
      </w:pPr>
      <w:r w:rsidRPr="00DB3596">
        <w:rPr>
          <w:sz w:val="24"/>
          <w:szCs w:val="24"/>
        </w:rPr>
        <w:t>EN USO DE LA VOZ. LIC MIGUEL BAHENA SOLORZANO, PRESIDENTE MUNICIPAL CONSTITUCIONAL, HACE MENCIÓN SOBRE LA ADQUISICIÓN DE VEHÍCULOS.</w:t>
      </w:r>
    </w:p>
    <w:p w14:paraId="0CD2F9DD" w14:textId="10073218" w:rsidR="008325DC" w:rsidRPr="00DB3596" w:rsidRDefault="00F20019" w:rsidP="008325DC">
      <w:pPr>
        <w:ind w:left="360"/>
        <w:jc w:val="both"/>
        <w:rPr>
          <w:sz w:val="24"/>
          <w:szCs w:val="24"/>
        </w:rPr>
      </w:pPr>
      <w:r w:rsidRPr="00DB3596">
        <w:rPr>
          <w:sz w:val="24"/>
          <w:szCs w:val="24"/>
        </w:rPr>
        <w:t>EL LIC. MIGUEL BAHENA SOLORZANO, COMENTA SOBRE LA CONSTRUCCIÓN QUE SE ESTÁ REALIZANDO A UN LADO DE LA PRESIDENCIA.</w:t>
      </w:r>
    </w:p>
    <w:p w14:paraId="026AE7B7" w14:textId="382DA850" w:rsidR="008325DC" w:rsidRPr="00DB3596" w:rsidRDefault="00F20019" w:rsidP="008325DC">
      <w:pPr>
        <w:ind w:left="360"/>
        <w:jc w:val="both"/>
        <w:rPr>
          <w:sz w:val="24"/>
          <w:szCs w:val="24"/>
        </w:rPr>
      </w:pPr>
      <w:r w:rsidRPr="00DB3596">
        <w:rPr>
          <w:sz w:val="24"/>
          <w:szCs w:val="24"/>
        </w:rPr>
        <w:t>EN PARTICIPACIÓN DEL SECRETARIO GENERAL T.S.U.I. ANTONIO ROBLES RAMÍREZ, HACE MENCIÓN QUE SE LE COMENTO AL DUEÑO QUE ESTÁ REALIZANDO LA CONSTRUCCIÓN QUE TENÍA QUE TRAER SU DOCUMENTACIÓN Y MEDIDAS PARA TRATAR EL TEMA.</w:t>
      </w:r>
    </w:p>
    <w:p w14:paraId="6FF4E103" w14:textId="62514E22" w:rsidR="008325DC" w:rsidRPr="00DB3596" w:rsidRDefault="00F20019" w:rsidP="008325DC">
      <w:pPr>
        <w:ind w:left="360"/>
        <w:jc w:val="both"/>
        <w:rPr>
          <w:sz w:val="24"/>
          <w:szCs w:val="24"/>
        </w:rPr>
      </w:pPr>
      <w:r w:rsidRPr="00DB3596">
        <w:rPr>
          <w:sz w:val="24"/>
          <w:szCs w:val="24"/>
        </w:rPr>
        <w:t>EL TEMA ANTES EXPUESTO SE TRATARÁ EN UNA REUNIÓN EXTRAORDINARIA EL SOBRE LA CONSTRUCCIÓN QUE SE ESTÁ REALIZANDO A UN LADO DE LA PRESIDENCIA.</w:t>
      </w:r>
    </w:p>
    <w:p w14:paraId="38D6C8FD" w14:textId="0D404515" w:rsidR="008325DC" w:rsidRPr="00DB3596" w:rsidRDefault="00F20019" w:rsidP="008325DC">
      <w:pPr>
        <w:ind w:left="360"/>
        <w:jc w:val="both"/>
        <w:rPr>
          <w:sz w:val="24"/>
          <w:szCs w:val="24"/>
        </w:rPr>
      </w:pPr>
      <w:r w:rsidRPr="00DB3596">
        <w:rPr>
          <w:sz w:val="24"/>
          <w:szCs w:val="24"/>
        </w:rPr>
        <w:t>EN PARTICIPACIÓN DEL REGIDOR LIC. ERICK MANUEL ACUÑA ÁNGELES, HACE MENCIÓN SOBRE LA SERIEDAD DE TRATAR CON PUNTUALIDAD CADA UNA DE LAS SESIONES.</w:t>
      </w:r>
    </w:p>
    <w:p w14:paraId="6A17383E" w14:textId="3CC87A64" w:rsidR="008325DC" w:rsidRPr="00DB3596" w:rsidRDefault="00F20019" w:rsidP="001A29BA">
      <w:pPr>
        <w:ind w:left="360"/>
        <w:jc w:val="both"/>
        <w:rPr>
          <w:sz w:val="24"/>
          <w:szCs w:val="24"/>
        </w:rPr>
      </w:pPr>
      <w:r w:rsidRPr="00DB3596">
        <w:rPr>
          <w:sz w:val="24"/>
          <w:szCs w:val="24"/>
        </w:rPr>
        <w:t>LA REGIDORA ING.  LAURA PONCE RUBIO, COMENTA QUE SE LES AVISE DOS O TRES DÍAS ANTES, PARA ORGANIZAR SUS TIEMPOS. YA QUE SE HABÍA QUEDADO COMO ACUERDO QUE LAS SESIONES ORDINARIAS SE ESTARÍAN REALIZANDO LOS DÍAS 5 Y 25 DE CADA MES.</w:t>
      </w:r>
    </w:p>
    <w:p w14:paraId="28FD6E2B" w14:textId="4B57F765" w:rsidR="00A5645C" w:rsidRPr="00DB3596" w:rsidRDefault="00F20019" w:rsidP="008325DC">
      <w:pPr>
        <w:ind w:left="360"/>
        <w:jc w:val="both"/>
        <w:rPr>
          <w:sz w:val="24"/>
          <w:szCs w:val="24"/>
        </w:rPr>
      </w:pPr>
      <w:r w:rsidRPr="00DB3596">
        <w:rPr>
          <w:sz w:val="24"/>
          <w:szCs w:val="24"/>
        </w:rPr>
        <w:t>EL REGIDOR LIC. ERICK MANUEL ACUÑA ÁNGELES, COMENTA QUE SE NOTIFIQUE CON TIEMPO LA CONVOCATORIA PARA LAS SESIONES, PARA ANALIZAR CADA UNO DE LOS TEMAS E INVOLUCRARSE UN POCO MÁS EN CADA UNO DE LOS PUNTOS A TRATAR, PARA TENER UNA MEJOR ORGANIZACIÓN.</w:t>
      </w:r>
    </w:p>
    <w:p w14:paraId="4BB2A57D" w14:textId="2D0886D7" w:rsidR="00A5645C" w:rsidRPr="00DB3596" w:rsidRDefault="00F20019" w:rsidP="008325DC">
      <w:pPr>
        <w:ind w:left="360"/>
        <w:jc w:val="both"/>
        <w:rPr>
          <w:sz w:val="24"/>
          <w:szCs w:val="24"/>
        </w:rPr>
      </w:pPr>
      <w:r w:rsidRPr="00DB3596">
        <w:rPr>
          <w:sz w:val="24"/>
          <w:szCs w:val="24"/>
        </w:rPr>
        <w:t>NUEVAMENTE EN PARTICIPACIÓN DEL REGIDOR LIC. ERICK MANUEL ACUÑA ÁNGELES, HACE MENCIÓN SOBRE EL AGUINALDO YA QUE A ELLOS NO SE LES AUTORIZO Y QUE POR ELLO SE DEBE DE TOMAR CON SERIEDAD LOS DOCUMENTOS QUE SE FIRMAN.</w:t>
      </w:r>
    </w:p>
    <w:p w14:paraId="269449E0" w14:textId="5C54A236" w:rsidR="002C1F5A" w:rsidRPr="00DB3596" w:rsidRDefault="00F20019" w:rsidP="002C1F5A">
      <w:pPr>
        <w:ind w:left="360"/>
        <w:jc w:val="both"/>
        <w:rPr>
          <w:sz w:val="24"/>
          <w:szCs w:val="24"/>
        </w:rPr>
      </w:pPr>
      <w:r w:rsidRPr="00DB3596">
        <w:rPr>
          <w:sz w:val="24"/>
          <w:szCs w:val="24"/>
        </w:rPr>
        <w:lastRenderedPageBreak/>
        <w:t>EN PARTICIPACIÓN DE LA REGIDORA ING. LAURA PONCE RUBIO Y EN COMPLEMENTACIÓN A LO QUE COMENTO EL LIC. ERICK MANUEL ACUÑA ÁNGELES, HACE MENCIÓN QUE NO SE LES TOMA EN CUENTA EN LOS TEMAS DE SEGURIDAD PÚBLICA Y EN OTROS TEMAS MÁS, YA QUE DE IGUAL MANERA NO LES LLEGO INVITACIÓN PARA LA REUNIÓN DE LOS DELEGADOS.</w:t>
      </w:r>
    </w:p>
    <w:p w14:paraId="55B8CA4C" w14:textId="1BBB7279" w:rsidR="002C1F5A" w:rsidRPr="00DB3596" w:rsidRDefault="000A2370" w:rsidP="002C1F5A">
      <w:pPr>
        <w:ind w:left="360"/>
        <w:jc w:val="both"/>
        <w:rPr>
          <w:sz w:val="24"/>
          <w:szCs w:val="24"/>
        </w:rPr>
      </w:pPr>
      <w:r w:rsidRPr="00DB3596">
        <w:rPr>
          <w:sz w:val="24"/>
          <w:szCs w:val="24"/>
        </w:rPr>
        <w:t>EL REGIDOR LIC. ERICK MANUEL ACUÑA ÁNGELES, COMENTA QUE SIEMPRE HAN ESTADO EN LA MEJOR DISPOSICIÓN PARA TRABAJAR EN EQUIPO.</w:t>
      </w:r>
    </w:p>
    <w:p w14:paraId="11C8916D" w14:textId="63F51C9E" w:rsidR="002C1F5A" w:rsidRPr="00DB3596" w:rsidRDefault="000A2370" w:rsidP="002C1F5A">
      <w:pPr>
        <w:ind w:left="360"/>
        <w:jc w:val="both"/>
        <w:rPr>
          <w:sz w:val="24"/>
          <w:szCs w:val="24"/>
        </w:rPr>
      </w:pPr>
      <w:r w:rsidRPr="00DB3596">
        <w:rPr>
          <w:sz w:val="24"/>
          <w:szCs w:val="24"/>
        </w:rPr>
        <w:t>EN USO DE LA VOZ DEL LIC. MIGUEL BAHENA SOLORZANO, PRESIDENTE MUNICIPAL CONSTITUCIONAL, PIDE UNA DISCULPA YA QUE POR CUESTIONES DE TIEMPO EN OCASIONES NO LES PUEDE HACER LLEGAR LA INVITACIÓN PARA QUE PARTICIPEN EN DICHOS EVENTOS.</w:t>
      </w:r>
    </w:p>
    <w:p w14:paraId="06768115" w14:textId="335156E4" w:rsidR="002C1F5A" w:rsidRPr="00DB3596" w:rsidRDefault="000A2370" w:rsidP="002C1F5A">
      <w:pPr>
        <w:ind w:left="360"/>
        <w:jc w:val="both"/>
        <w:rPr>
          <w:sz w:val="24"/>
          <w:szCs w:val="24"/>
        </w:rPr>
      </w:pPr>
      <w:r w:rsidRPr="00DB3596">
        <w:rPr>
          <w:sz w:val="24"/>
          <w:szCs w:val="24"/>
        </w:rPr>
        <w:t>LA REGIDORA C. VIAMNEY LUGO TREJO, COMENTA QUE DE IGUAL MANERA NO SE LES NOTIFICA PERO QUE ELLOS PIDEN INFORMACIÓN O SE ACERCAN A PREGUNTAR, PARA PODER PARTICIPAR EN DIFERENTES EVENTOS.</w:t>
      </w:r>
    </w:p>
    <w:p w14:paraId="21D313F4" w14:textId="38E9CD20" w:rsidR="00861A85" w:rsidRPr="00DB3596" w:rsidRDefault="000A2370" w:rsidP="002C1F5A">
      <w:pPr>
        <w:ind w:left="360"/>
        <w:jc w:val="both"/>
        <w:rPr>
          <w:sz w:val="24"/>
          <w:szCs w:val="24"/>
        </w:rPr>
      </w:pPr>
      <w:r w:rsidRPr="00DB3596">
        <w:rPr>
          <w:sz w:val="24"/>
          <w:szCs w:val="24"/>
        </w:rPr>
        <w:t>EN PARTICIPACIÓN DEL ING. JORGE ALBERTO GUERRERO TAPIA, COMENTA SOBRE LOS EVENTOS QUE SE HAN REALIZADO Y QUE POR CUESTIONES PERSONALES NO HA PODIDO ASISTIR.</w:t>
      </w:r>
    </w:p>
    <w:p w14:paraId="0E7B282C" w14:textId="755FC327" w:rsidR="00861A85" w:rsidRPr="00DB3596" w:rsidRDefault="000A2370" w:rsidP="002C1F5A">
      <w:pPr>
        <w:ind w:left="360"/>
        <w:jc w:val="both"/>
        <w:rPr>
          <w:sz w:val="24"/>
          <w:szCs w:val="24"/>
        </w:rPr>
      </w:pPr>
      <w:r w:rsidRPr="00DB3596">
        <w:rPr>
          <w:sz w:val="24"/>
          <w:szCs w:val="24"/>
        </w:rPr>
        <w:t>RETOMANDO EL TEMA DEL AGUINALDO EL LIC. MIGUEL BAHENA SOLORZANO, COMENTA QUE HABLARA EL TEMA CON EL TESORERO MUNICIPAL.</w:t>
      </w:r>
    </w:p>
    <w:p w14:paraId="57CD24AC" w14:textId="136755A4" w:rsidR="00861A85" w:rsidRPr="00DB3596" w:rsidRDefault="000A2370" w:rsidP="002C1F5A">
      <w:pPr>
        <w:ind w:left="360"/>
        <w:jc w:val="both"/>
        <w:rPr>
          <w:sz w:val="24"/>
          <w:szCs w:val="24"/>
        </w:rPr>
      </w:pPr>
      <w:r w:rsidRPr="00DB3596">
        <w:rPr>
          <w:sz w:val="24"/>
          <w:szCs w:val="24"/>
        </w:rPr>
        <w:t>EL REGIDOR LIC. ERICK MANUEL ACUÑA ÁNGELES, PROPONE QUE SE PONGA EN EL ORDEN DEL DÍA EL TEMA DE SEGURO PARA LOS TRABAJADORES PARA LA SIGUIENTE SESIÓN.</w:t>
      </w:r>
    </w:p>
    <w:p w14:paraId="0FDD7147" w14:textId="31ECCA67" w:rsidR="00341D82" w:rsidRPr="00DB3596" w:rsidRDefault="000A2370" w:rsidP="002C1F5A">
      <w:pPr>
        <w:ind w:left="360"/>
        <w:jc w:val="both"/>
        <w:rPr>
          <w:sz w:val="24"/>
          <w:szCs w:val="24"/>
        </w:rPr>
      </w:pPr>
      <w:r w:rsidRPr="00DB3596">
        <w:rPr>
          <w:sz w:val="24"/>
          <w:szCs w:val="24"/>
        </w:rPr>
        <w:t>NUEVAMENTE EN PARTICIPACIÓN DEL REGIDOR LIC. ERICK MANUEL ACUÑA ÁNGELES, COMENTA QUE CHECO COSTOS PARA LA ADQUISICIÓN DE VEHÍCULOS.</w:t>
      </w:r>
    </w:p>
    <w:p w14:paraId="7CA0770C" w14:textId="5D54A1C8" w:rsidR="00341D82" w:rsidRPr="00DB3596" w:rsidRDefault="000A2370" w:rsidP="002C1F5A">
      <w:pPr>
        <w:ind w:left="360"/>
        <w:jc w:val="both"/>
        <w:rPr>
          <w:sz w:val="24"/>
          <w:szCs w:val="24"/>
        </w:rPr>
      </w:pPr>
      <w:r w:rsidRPr="00DB3596">
        <w:rPr>
          <w:sz w:val="24"/>
          <w:szCs w:val="24"/>
        </w:rPr>
        <w:t>EL REGIDOR LIC. ERICK MANUEL ACUÑA ÁNGELES, PIDE QUE HAY QUE DAR CONTINUIDAD A LOS TEMAS, PARA SACAR EL TRABAJO ADELANTE.</w:t>
      </w:r>
    </w:p>
    <w:p w14:paraId="628EA22E" w14:textId="208955BC" w:rsidR="00341D82" w:rsidRPr="00DB3596" w:rsidRDefault="000A2370" w:rsidP="00341D82">
      <w:pPr>
        <w:ind w:left="360"/>
        <w:jc w:val="both"/>
        <w:rPr>
          <w:sz w:val="24"/>
          <w:szCs w:val="24"/>
        </w:rPr>
      </w:pPr>
      <w:r w:rsidRPr="00DB3596">
        <w:rPr>
          <w:sz w:val="24"/>
          <w:szCs w:val="24"/>
        </w:rPr>
        <w:t>EN PARTICIPACIÓN DE LA REGIDORA ING. LAURA PONCE RUBIO, DA LECTURA A UNA SOLICITUD, DONDE EN UNA SESIÓN YA HABÍA ECHO MENCIÓN Y NO SE DIO NINGUNA RESPUESTA.</w:t>
      </w:r>
    </w:p>
    <w:p w14:paraId="6671202E" w14:textId="5F8344A1" w:rsidR="00341D82" w:rsidRPr="00DB3596" w:rsidRDefault="000A2370" w:rsidP="00341D82">
      <w:pPr>
        <w:ind w:left="360"/>
        <w:jc w:val="both"/>
        <w:rPr>
          <w:sz w:val="24"/>
          <w:szCs w:val="24"/>
        </w:rPr>
      </w:pPr>
      <w:r w:rsidRPr="00DB3596">
        <w:rPr>
          <w:sz w:val="24"/>
          <w:szCs w:val="24"/>
        </w:rPr>
        <w:t>EL REGIDOR LIC. ERICK MANUEL ACUÑA ÁNGELES, COMENTA QUE NO SE LE DIO SEGUIMIENTO AL BACHEO, Y PIDE QUE NUEVAMENTE SE VUELVA A CONSIDERAR.</w:t>
      </w:r>
    </w:p>
    <w:p w14:paraId="38C2061F" w14:textId="185B9904" w:rsidR="00341D82" w:rsidRPr="00DB3596" w:rsidRDefault="000A2370" w:rsidP="00341D82">
      <w:pPr>
        <w:ind w:left="360"/>
        <w:jc w:val="both"/>
        <w:rPr>
          <w:sz w:val="24"/>
          <w:szCs w:val="24"/>
        </w:rPr>
      </w:pPr>
      <w:r w:rsidRPr="00DB3596">
        <w:rPr>
          <w:sz w:val="24"/>
          <w:szCs w:val="24"/>
        </w:rPr>
        <w:t>EN USO DE LA VOZ DEL LIC. MIGUEL BAHENA SOLORZANO, HACE MENCIÓN SOBRE EL CAMBIO DE LÁMPARAS QUE SE HIZO EN COMUNIDAD Y QUE SOLO FUERON REMPLAZADAS LAS QUE YA ESTABAN EN MALAS CONDICIONES.</w:t>
      </w:r>
    </w:p>
    <w:p w14:paraId="51F309ED" w14:textId="3E917D07" w:rsidR="00F720C9" w:rsidRPr="00DB3596" w:rsidRDefault="000A2370" w:rsidP="00D127BF">
      <w:pPr>
        <w:ind w:left="360"/>
        <w:jc w:val="both"/>
        <w:rPr>
          <w:sz w:val="24"/>
          <w:szCs w:val="24"/>
        </w:rPr>
      </w:pPr>
      <w:r w:rsidRPr="00DB3596">
        <w:rPr>
          <w:sz w:val="24"/>
          <w:szCs w:val="24"/>
        </w:rPr>
        <w:t>EN PARTICIPACIÓN DEL T.S.U.I. ANTONIO ROBLES RAMÍREZ, SECRETARIO GENERAL COMENTA QUE NOTIFICARA A LOS DELEGADOS PARA QUE INGRESEN SOLICITUD PARA EL ALUMBRADO PÚBLICO.</w:t>
      </w:r>
    </w:p>
    <w:p w14:paraId="0CCBAE59" w14:textId="4C996B38" w:rsidR="00341D82" w:rsidRPr="00DB3596" w:rsidRDefault="000A2370" w:rsidP="00D127BF">
      <w:pPr>
        <w:ind w:left="360"/>
        <w:jc w:val="both"/>
        <w:rPr>
          <w:sz w:val="24"/>
          <w:szCs w:val="24"/>
        </w:rPr>
      </w:pPr>
      <w:r w:rsidRPr="00DB3596">
        <w:rPr>
          <w:sz w:val="24"/>
          <w:szCs w:val="24"/>
        </w:rPr>
        <w:t>LA REGIDORA ING. LAURA PONCE RUBIO, HACE MENCIÓN SOBRE LA SOLICITUD DEL CERRO DE GUADALUPE, DEL TRABAJO QUE SE REALIZÓ.</w:t>
      </w:r>
    </w:p>
    <w:p w14:paraId="2BD93A9A" w14:textId="6FD530CE" w:rsidR="00F03984" w:rsidRPr="00DB3596" w:rsidRDefault="000A2370" w:rsidP="00D127BF">
      <w:pPr>
        <w:ind w:left="360"/>
        <w:jc w:val="both"/>
        <w:rPr>
          <w:sz w:val="24"/>
          <w:szCs w:val="24"/>
        </w:rPr>
      </w:pPr>
      <w:r w:rsidRPr="00DB3596">
        <w:rPr>
          <w:sz w:val="24"/>
          <w:szCs w:val="24"/>
        </w:rPr>
        <w:lastRenderedPageBreak/>
        <w:t>EN LA PRÓXIMA SESIÓN SE PONDRÁ EN EL ORDEN DEL DÍA, EL TEMA CONTRATISTA QUE HACE EL CAMBIO DE LÁMPARAS.</w:t>
      </w:r>
    </w:p>
    <w:p w14:paraId="6DC4B762" w14:textId="52A664BE" w:rsidR="00F03984" w:rsidRDefault="000A2370" w:rsidP="00D127BF">
      <w:pPr>
        <w:ind w:left="360"/>
        <w:jc w:val="both"/>
        <w:rPr>
          <w:sz w:val="24"/>
          <w:szCs w:val="24"/>
        </w:rPr>
      </w:pPr>
      <w:r w:rsidRPr="00DB3596">
        <w:rPr>
          <w:sz w:val="24"/>
          <w:szCs w:val="24"/>
        </w:rPr>
        <w:t>LA REGIDORA ING. LAURA PONCE RUBIO, COMENTA SOBRE LA VIALIDAD DE LA CARRETERA QUE VA HACIA EL CARACOL.</w:t>
      </w:r>
    </w:p>
    <w:p w14:paraId="5473B8B2" w14:textId="38913841" w:rsidR="000A2370" w:rsidRPr="00DB3596" w:rsidRDefault="00C821AD" w:rsidP="00D127BF">
      <w:pPr>
        <w:ind w:left="360"/>
        <w:jc w:val="both"/>
        <w:rPr>
          <w:sz w:val="24"/>
          <w:szCs w:val="24"/>
        </w:rPr>
      </w:pPr>
      <w:r>
        <w:rPr>
          <w:sz w:val="24"/>
          <w:szCs w:val="24"/>
        </w:rPr>
        <w:t>EL SECRETARIO GENERAL, COMENTA QUE SE GIRARA OFICIO A PROTECCIÓN CIVIL PARA QUE ACORDONE EL ÁREA Y COLOQUE LOS SEÑALAMIENTOS NECESARIOS.</w:t>
      </w:r>
    </w:p>
    <w:p w14:paraId="40313714" w14:textId="6DCF46E1" w:rsidR="00F03984" w:rsidRPr="00DB3596" w:rsidRDefault="000A2370" w:rsidP="00D127BF">
      <w:pPr>
        <w:ind w:left="360"/>
        <w:jc w:val="both"/>
        <w:rPr>
          <w:sz w:val="24"/>
          <w:szCs w:val="24"/>
        </w:rPr>
      </w:pPr>
      <w:r w:rsidRPr="00DB3596">
        <w:rPr>
          <w:sz w:val="24"/>
          <w:szCs w:val="24"/>
        </w:rPr>
        <w:t>LA REGIDORA C. LEONICIA RAMOS SÁNCHEZ, HACE MENCIÓN SOBRE EL TEMA DEL FALLECIMIENTO DEL SEÑOR SEVERINO MOTA, SOBRE LOS GASTOS QUE TUVO LA FAMILIA. YA QUE PIDE QUE SE LES APOYE.</w:t>
      </w:r>
    </w:p>
    <w:p w14:paraId="5C5CDF48" w14:textId="6EB288D5" w:rsidR="00F03984" w:rsidRPr="00DB3596" w:rsidRDefault="000A2370" w:rsidP="00341D82">
      <w:pPr>
        <w:jc w:val="both"/>
        <w:rPr>
          <w:sz w:val="24"/>
          <w:szCs w:val="24"/>
        </w:rPr>
      </w:pPr>
      <w:r w:rsidRPr="00DB3596">
        <w:rPr>
          <w:sz w:val="24"/>
          <w:szCs w:val="24"/>
        </w:rPr>
        <w:t>EL REGIDOR LIC. ERICK MANUEL ACUÑA ÁNGELES, MENCIONA DE IGUAL MANERA DEL FALLECIMIENTO DE UNA PERSONA DE COMUNIDAD, YA QUE NO SE LES DIO EL APOYO CON EL TRASLADO, NI CON EL ATAÚD Y PIDE QUE SE LES APOYE CON ECONÓMICO.</w:t>
      </w:r>
    </w:p>
    <w:p w14:paraId="1B1F1E5A" w14:textId="212981A8" w:rsidR="00F03984" w:rsidRPr="00DB3596" w:rsidRDefault="000A2370" w:rsidP="00341D82">
      <w:pPr>
        <w:jc w:val="both"/>
        <w:rPr>
          <w:sz w:val="24"/>
          <w:szCs w:val="24"/>
        </w:rPr>
      </w:pPr>
      <w:r w:rsidRPr="00DB3596">
        <w:rPr>
          <w:sz w:val="24"/>
          <w:szCs w:val="24"/>
        </w:rPr>
        <w:t>NUEVAMENTE EN PARTICIPACIÓN DEL REGIDOR LIC. ERICK MANUEL ACUÑA ÁNGELES, COMENTA QUE DEBE DE HABER UNA MEJOR ORGANIZACIÓN EN EL DIF, PARA PODER ATENDER Y MEJORAR LA ATENCIÓN A LA CIUDADANÍA.</w:t>
      </w:r>
    </w:p>
    <w:p w14:paraId="6DB266F7" w14:textId="7D29B346" w:rsidR="00F03984" w:rsidRPr="00DB3596" w:rsidRDefault="000A2370" w:rsidP="00341D82">
      <w:pPr>
        <w:jc w:val="both"/>
        <w:rPr>
          <w:sz w:val="24"/>
          <w:szCs w:val="24"/>
        </w:rPr>
      </w:pPr>
      <w:r w:rsidRPr="00DB3596">
        <w:rPr>
          <w:sz w:val="24"/>
          <w:szCs w:val="24"/>
        </w:rPr>
        <w:t>LA REGIDORA C. VIAMNEY LUGO TREJO, COMENTA SOBRE EL TEMA DEL ÁREA DE ECOLOGÍA QUE YA TIENEN SU PLAN DE TRABAJO Y PIDE QUE SE LES DE RECURSO PARA PODER TRABAJAR.</w:t>
      </w:r>
    </w:p>
    <w:p w14:paraId="04758495" w14:textId="4F256063" w:rsidR="00D541F4" w:rsidRPr="00DB3596" w:rsidRDefault="000A2370" w:rsidP="00341D82">
      <w:pPr>
        <w:jc w:val="both"/>
        <w:rPr>
          <w:sz w:val="24"/>
          <w:szCs w:val="24"/>
        </w:rPr>
      </w:pPr>
      <w:r w:rsidRPr="00DB3596">
        <w:rPr>
          <w:sz w:val="24"/>
          <w:szCs w:val="24"/>
        </w:rPr>
        <w:t>LA REGIDORA ING. LAURA PONCE RUBIO, COMENTA QUE COMO TAL UN PRESUPUESTO AL ÁREA NO SE LES PUEDE ASIGNAR, PORQUE EN TEMAS PARA FACTURAR SERÍA UN PROBLEMA.</w:t>
      </w:r>
    </w:p>
    <w:p w14:paraId="4CEB9270" w14:textId="0A99B82B" w:rsidR="00D541F4" w:rsidRDefault="000A2370" w:rsidP="00341D82">
      <w:pPr>
        <w:jc w:val="both"/>
        <w:rPr>
          <w:b/>
          <w:sz w:val="24"/>
          <w:szCs w:val="24"/>
        </w:rPr>
      </w:pPr>
      <w:r w:rsidRPr="00DB3596">
        <w:rPr>
          <w:sz w:val="24"/>
          <w:szCs w:val="24"/>
        </w:rPr>
        <w:t>EL REGIDOR LIC. ERICK MANUEL ACUÑA ÁNGELES, COMENTA QUE SE LES NOTIFIQUE A LOS NEGOCIOS LOS HORARIOS DE CARGA Y DESCARGA PARA LOS VEHÍCULOS.</w:t>
      </w:r>
    </w:p>
    <w:p w14:paraId="457062E4" w14:textId="0938231A" w:rsidR="008325DC" w:rsidRPr="00325B66" w:rsidRDefault="00325B66" w:rsidP="00325B66">
      <w:pPr>
        <w:jc w:val="both"/>
        <w:rPr>
          <w:b/>
          <w:sz w:val="24"/>
          <w:szCs w:val="24"/>
        </w:rPr>
      </w:pPr>
      <w:r>
        <w:rPr>
          <w:b/>
          <w:sz w:val="24"/>
          <w:szCs w:val="24"/>
        </w:rPr>
        <w:t>8 :</w:t>
      </w:r>
      <w:r w:rsidR="006B430C">
        <w:rPr>
          <w:b/>
          <w:sz w:val="24"/>
          <w:szCs w:val="24"/>
        </w:rPr>
        <w:t xml:space="preserve"> </w:t>
      </w:r>
      <w:r>
        <w:rPr>
          <w:b/>
          <w:sz w:val="24"/>
          <w:szCs w:val="24"/>
        </w:rPr>
        <w:t>CLAUSURA DE LA SESION</w:t>
      </w:r>
    </w:p>
    <w:tbl>
      <w:tblPr>
        <w:tblStyle w:val="Tablaconcuadrcula"/>
        <w:tblpPr w:leftFromText="141" w:rightFromText="141" w:vertAnchor="text" w:horzAnchor="margin" w:tblpXSpec="center" w:tblpY="103"/>
        <w:tblW w:w="0" w:type="auto"/>
        <w:tblLook w:val="04A0" w:firstRow="1" w:lastRow="0" w:firstColumn="1" w:lastColumn="0" w:noHBand="0" w:noVBand="1"/>
      </w:tblPr>
      <w:tblGrid>
        <w:gridCol w:w="8334"/>
      </w:tblGrid>
      <w:tr w:rsidR="00335465" w14:paraId="1E281DC2" w14:textId="77777777" w:rsidTr="00335465">
        <w:tc>
          <w:tcPr>
            <w:tcW w:w="8334" w:type="dxa"/>
          </w:tcPr>
          <w:p w14:paraId="01CC5F48" w14:textId="1D824CBB" w:rsidR="00335465" w:rsidRPr="00807BB6" w:rsidRDefault="000A2370" w:rsidP="00335465">
            <w:pPr>
              <w:jc w:val="both"/>
              <w:rPr>
                <w:sz w:val="24"/>
                <w:szCs w:val="24"/>
              </w:rPr>
            </w:pPr>
            <w:r w:rsidRPr="00807BB6">
              <w:rPr>
                <w:sz w:val="24"/>
                <w:szCs w:val="24"/>
              </w:rPr>
              <w:t xml:space="preserve">EN USO DE LA VOZ EL PRESIDENTE MUNICIPAL CONSTITUCIONAL </w:t>
            </w:r>
            <w:r>
              <w:rPr>
                <w:sz w:val="24"/>
                <w:szCs w:val="24"/>
              </w:rPr>
              <w:t>LIC. MIGUEL BAHENA SOLORZANO PIDE A LOS PRESENTES PONERSE DE PIE PARA CLAUSURAR LA SESIÓN,</w:t>
            </w:r>
            <w:r w:rsidRPr="00807BB6">
              <w:rPr>
                <w:sz w:val="24"/>
                <w:szCs w:val="24"/>
              </w:rPr>
              <w:t xml:space="preserve"> REFIERE QUE SIENDO LA</w:t>
            </w:r>
            <w:r>
              <w:rPr>
                <w:sz w:val="24"/>
                <w:szCs w:val="24"/>
              </w:rPr>
              <w:t xml:space="preserve">S 11:44 </w:t>
            </w:r>
            <w:r w:rsidRPr="00807BB6">
              <w:rPr>
                <w:sz w:val="24"/>
                <w:szCs w:val="24"/>
              </w:rPr>
              <w:t xml:space="preserve">HORAS DEL </w:t>
            </w:r>
            <w:r>
              <w:rPr>
                <w:sz w:val="24"/>
                <w:szCs w:val="24"/>
              </w:rPr>
              <w:t xml:space="preserve">DÍA 23 DE ENERO DEL 2025 </w:t>
            </w:r>
            <w:r w:rsidRPr="00807BB6">
              <w:rPr>
                <w:sz w:val="24"/>
                <w:szCs w:val="24"/>
              </w:rPr>
              <w:t xml:space="preserve">DECLARA FORMALMENTE </w:t>
            </w:r>
            <w:r>
              <w:rPr>
                <w:sz w:val="24"/>
                <w:szCs w:val="24"/>
              </w:rPr>
              <w:t>CLAUSURADA</w:t>
            </w:r>
            <w:r w:rsidRPr="00807BB6">
              <w:rPr>
                <w:sz w:val="24"/>
                <w:szCs w:val="24"/>
              </w:rPr>
              <w:t xml:space="preserve"> ESTA</w:t>
            </w:r>
            <w:r>
              <w:rPr>
                <w:sz w:val="24"/>
                <w:szCs w:val="24"/>
              </w:rPr>
              <w:t xml:space="preserve"> PRIMERA </w:t>
            </w:r>
            <w:r w:rsidRPr="00807BB6">
              <w:rPr>
                <w:sz w:val="24"/>
                <w:szCs w:val="24"/>
              </w:rPr>
              <w:t>SESIÓN</w:t>
            </w:r>
            <w:r>
              <w:rPr>
                <w:sz w:val="24"/>
                <w:szCs w:val="24"/>
              </w:rPr>
              <w:t xml:space="preserve"> ORDINARIA DEL MES DE ENERO DE 2025.</w:t>
            </w:r>
          </w:p>
          <w:p w14:paraId="18701025" w14:textId="77777777" w:rsidR="00335465" w:rsidRDefault="00335465" w:rsidP="00335465">
            <w:pPr>
              <w:pStyle w:val="Prrafodelista"/>
              <w:ind w:left="0"/>
              <w:jc w:val="both"/>
              <w:rPr>
                <w:b/>
                <w:sz w:val="24"/>
                <w:szCs w:val="24"/>
              </w:rPr>
            </w:pPr>
          </w:p>
        </w:tc>
      </w:tr>
      <w:bookmarkEnd w:id="0"/>
    </w:tbl>
    <w:p w14:paraId="4FCC4555" w14:textId="719D7E10" w:rsidR="00FB1247" w:rsidRDefault="00FB1247" w:rsidP="00465E20">
      <w:pPr>
        <w:tabs>
          <w:tab w:val="left" w:pos="5355"/>
        </w:tabs>
        <w:spacing w:after="0"/>
        <w:jc w:val="both"/>
        <w:rPr>
          <w:b/>
          <w:sz w:val="28"/>
          <w:szCs w:val="28"/>
        </w:rPr>
      </w:pPr>
    </w:p>
    <w:p w14:paraId="5546576F" w14:textId="06951F1C" w:rsidR="00501F89" w:rsidRDefault="00501F89" w:rsidP="00465E20">
      <w:pPr>
        <w:tabs>
          <w:tab w:val="left" w:pos="5355"/>
        </w:tabs>
        <w:spacing w:after="0"/>
        <w:jc w:val="both"/>
        <w:rPr>
          <w:b/>
          <w:sz w:val="28"/>
          <w:szCs w:val="28"/>
        </w:rPr>
      </w:pPr>
    </w:p>
    <w:p w14:paraId="21D72A39" w14:textId="276194A0" w:rsidR="00501F89" w:rsidRDefault="00501F89" w:rsidP="00465E20">
      <w:pPr>
        <w:tabs>
          <w:tab w:val="left" w:pos="5355"/>
        </w:tabs>
        <w:spacing w:after="0"/>
        <w:jc w:val="both"/>
        <w:rPr>
          <w:b/>
          <w:sz w:val="28"/>
          <w:szCs w:val="28"/>
        </w:rPr>
      </w:pPr>
    </w:p>
    <w:p w14:paraId="658F8FA6" w14:textId="4F86B5C3" w:rsidR="00003B26" w:rsidRDefault="00003B26" w:rsidP="00465E20">
      <w:pPr>
        <w:tabs>
          <w:tab w:val="left" w:pos="5355"/>
        </w:tabs>
        <w:spacing w:after="0"/>
        <w:jc w:val="both"/>
        <w:rPr>
          <w:b/>
          <w:sz w:val="28"/>
          <w:szCs w:val="28"/>
        </w:rPr>
      </w:pPr>
    </w:p>
    <w:p w14:paraId="7DF7C73D" w14:textId="25A3615A" w:rsidR="00003B26" w:rsidRDefault="00003B26" w:rsidP="00465E20">
      <w:pPr>
        <w:tabs>
          <w:tab w:val="left" w:pos="5355"/>
        </w:tabs>
        <w:spacing w:after="0"/>
        <w:jc w:val="both"/>
        <w:rPr>
          <w:b/>
          <w:sz w:val="28"/>
          <w:szCs w:val="28"/>
        </w:rPr>
      </w:pPr>
    </w:p>
    <w:p w14:paraId="07DA8CA5" w14:textId="66524C56" w:rsidR="00003B26" w:rsidRDefault="00003B26" w:rsidP="00465E20">
      <w:pPr>
        <w:tabs>
          <w:tab w:val="left" w:pos="5355"/>
        </w:tabs>
        <w:spacing w:after="0"/>
        <w:jc w:val="both"/>
        <w:rPr>
          <w:b/>
          <w:sz w:val="28"/>
          <w:szCs w:val="28"/>
        </w:rPr>
      </w:pPr>
    </w:p>
    <w:p w14:paraId="7E477A7F" w14:textId="173352A0" w:rsidR="00003B26" w:rsidRDefault="00003B26" w:rsidP="00465E20">
      <w:pPr>
        <w:tabs>
          <w:tab w:val="left" w:pos="5355"/>
        </w:tabs>
        <w:spacing w:after="0"/>
        <w:jc w:val="both"/>
        <w:rPr>
          <w:b/>
          <w:sz w:val="28"/>
          <w:szCs w:val="28"/>
        </w:rPr>
      </w:pPr>
    </w:p>
    <w:p w14:paraId="00242615" w14:textId="77777777" w:rsidR="007A300E" w:rsidRPr="007A300E" w:rsidRDefault="007A300E" w:rsidP="007A300E">
      <w:pPr>
        <w:rPr>
          <w:sz w:val="28"/>
          <w:szCs w:val="28"/>
        </w:rPr>
      </w:pPr>
    </w:p>
    <w:p w14:paraId="71028246" w14:textId="77777777" w:rsidR="007A300E" w:rsidRPr="007A300E" w:rsidRDefault="007A300E" w:rsidP="007A300E">
      <w:pPr>
        <w:rPr>
          <w:sz w:val="28"/>
          <w:szCs w:val="28"/>
        </w:rPr>
      </w:pPr>
    </w:p>
    <w:p w14:paraId="7D9DFE15" w14:textId="77777777" w:rsidR="007A300E" w:rsidRPr="007A300E" w:rsidRDefault="007A300E" w:rsidP="007A300E">
      <w:pPr>
        <w:rPr>
          <w:sz w:val="28"/>
          <w:szCs w:val="28"/>
        </w:rPr>
      </w:pPr>
    </w:p>
    <w:p w14:paraId="1E42AEE2" w14:textId="77777777" w:rsidR="007A300E" w:rsidRPr="007A300E" w:rsidRDefault="007A300E" w:rsidP="007A300E">
      <w:pPr>
        <w:rPr>
          <w:sz w:val="28"/>
          <w:szCs w:val="28"/>
        </w:rPr>
      </w:pPr>
    </w:p>
    <w:p w14:paraId="350AD76D" w14:textId="77777777" w:rsidR="007A300E" w:rsidRPr="007A300E" w:rsidRDefault="007A300E" w:rsidP="007A300E">
      <w:pPr>
        <w:rPr>
          <w:sz w:val="28"/>
          <w:szCs w:val="28"/>
        </w:rPr>
      </w:pPr>
    </w:p>
    <w:p w14:paraId="5A14AF2B" w14:textId="77777777" w:rsidR="007A300E" w:rsidRPr="007A300E" w:rsidRDefault="007A300E" w:rsidP="007A300E">
      <w:pPr>
        <w:rPr>
          <w:sz w:val="28"/>
          <w:szCs w:val="28"/>
        </w:rPr>
      </w:pPr>
    </w:p>
    <w:p w14:paraId="5EE12478" w14:textId="77777777" w:rsidR="007A300E" w:rsidRPr="007A300E" w:rsidRDefault="007A300E" w:rsidP="007A300E">
      <w:pPr>
        <w:rPr>
          <w:sz w:val="28"/>
          <w:szCs w:val="28"/>
        </w:rPr>
      </w:pPr>
    </w:p>
    <w:p w14:paraId="1CD4C727" w14:textId="77777777" w:rsidR="007A300E" w:rsidRPr="007A300E" w:rsidRDefault="007A300E" w:rsidP="007A300E">
      <w:pPr>
        <w:rPr>
          <w:sz w:val="28"/>
          <w:szCs w:val="28"/>
        </w:rPr>
      </w:pPr>
    </w:p>
    <w:p w14:paraId="6570BEBF" w14:textId="77777777" w:rsidR="007A300E" w:rsidRPr="007A300E" w:rsidRDefault="007A300E" w:rsidP="007A300E">
      <w:pPr>
        <w:rPr>
          <w:sz w:val="28"/>
          <w:szCs w:val="28"/>
        </w:rPr>
      </w:pPr>
    </w:p>
    <w:p w14:paraId="4A73A5DB" w14:textId="77777777" w:rsidR="007A300E" w:rsidRPr="007A300E" w:rsidRDefault="007A300E" w:rsidP="007A300E">
      <w:pPr>
        <w:rPr>
          <w:sz w:val="28"/>
          <w:szCs w:val="28"/>
        </w:rPr>
      </w:pPr>
    </w:p>
    <w:p w14:paraId="33148656" w14:textId="3152A43E" w:rsidR="001272BC" w:rsidRPr="007A300E" w:rsidRDefault="001272BC" w:rsidP="007A300E">
      <w:pPr>
        <w:ind w:firstLine="708"/>
        <w:rPr>
          <w:sz w:val="28"/>
          <w:szCs w:val="28"/>
        </w:rPr>
      </w:pPr>
    </w:p>
    <w:sectPr w:rsidR="001272BC" w:rsidRPr="007A300E" w:rsidSect="00003B26">
      <w:headerReference w:type="default" r:id="rId8"/>
      <w:footerReference w:type="default" r:id="rId9"/>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D049D" w14:textId="77777777" w:rsidR="007F74A5" w:rsidRDefault="007F74A5" w:rsidP="00465E20">
      <w:pPr>
        <w:spacing w:after="0" w:line="240" w:lineRule="auto"/>
      </w:pPr>
      <w:r>
        <w:separator/>
      </w:r>
    </w:p>
  </w:endnote>
  <w:endnote w:type="continuationSeparator" w:id="0">
    <w:p w14:paraId="370C7F08" w14:textId="77777777" w:rsidR="007F74A5" w:rsidRDefault="007F74A5"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8C639" w14:textId="56127177" w:rsidR="00465E20" w:rsidRPr="007A300E" w:rsidRDefault="00003B26" w:rsidP="00AB5EB7">
    <w:pPr>
      <w:pStyle w:val="Piedepgina"/>
      <w:jc w:val="center"/>
      <w:rPr>
        <w:rFonts w:asciiTheme="majorHAnsi" w:eastAsiaTheme="majorEastAsia" w:hAnsiTheme="majorHAnsi" w:cstheme="majorBidi"/>
        <w:sz w:val="20"/>
        <w:szCs w:val="20"/>
        <w:lang w:val="es-ES"/>
      </w:rPr>
    </w:pPr>
    <w:r>
      <w:rPr>
        <w:rFonts w:ascii="Calibri" w:eastAsia="Calibri" w:hAnsi="Calibri" w:cs="Times New Roman"/>
        <w:noProof/>
        <w:lang w:eastAsia="es-ES"/>
      </w:rPr>
      <mc:AlternateContent>
        <mc:Choice Requires="wps">
          <w:drawing>
            <wp:anchor distT="0" distB="0" distL="114300" distR="114300" simplePos="0" relativeHeight="251661312" behindDoc="0" locked="0" layoutInCell="1" allowOverlap="1" wp14:anchorId="49A12001" wp14:editId="4A9B719F">
              <wp:simplePos x="0" y="0"/>
              <wp:positionH relativeFrom="column">
                <wp:posOffset>-481965</wp:posOffset>
              </wp:positionH>
              <wp:positionV relativeFrom="paragraph">
                <wp:posOffset>-297307</wp:posOffset>
              </wp:positionV>
              <wp:extent cx="3078480" cy="469392"/>
              <wp:effectExtent l="0" t="0" r="26670" b="26035"/>
              <wp:wrapNone/>
              <wp:docPr id="4" name="Cuadro de texto 4"/>
              <wp:cNvGraphicFramePr/>
              <a:graphic xmlns:a="http://schemas.openxmlformats.org/drawingml/2006/main">
                <a:graphicData uri="http://schemas.microsoft.com/office/word/2010/wordprocessingShape">
                  <wps:wsp>
                    <wps:cNvSpPr txBox="1"/>
                    <wps:spPr>
                      <a:xfrm>
                        <a:off x="0" y="0"/>
                        <a:ext cx="3078480" cy="469392"/>
                      </a:xfrm>
                      <a:prstGeom prst="rect">
                        <a:avLst/>
                      </a:prstGeom>
                      <a:solidFill>
                        <a:schemeClr val="bg1"/>
                      </a:solidFill>
                      <a:ln w="6350">
                        <a:solidFill>
                          <a:schemeClr val="bg1"/>
                        </a:solidFill>
                      </a:ln>
                    </wps:spPr>
                    <wps:txbx>
                      <w:txbxContent>
                        <w:p w14:paraId="243F8BBC" w14:textId="77777777" w:rsidR="00AB5EB7" w:rsidRPr="00EB102A" w:rsidRDefault="00AB5EB7" w:rsidP="00AB5EB7">
                          <w:pPr>
                            <w:spacing w:after="0"/>
                            <w:jc w:val="center"/>
                            <w:rPr>
                              <w:rFonts w:ascii="Arial" w:hAnsi="Arial" w:cs="Arial"/>
                              <w:b/>
                              <w:sz w:val="16"/>
                            </w:rPr>
                          </w:pPr>
                          <w:r w:rsidRPr="00EB102A">
                            <w:rPr>
                              <w:rFonts w:ascii="Arial" w:hAnsi="Arial" w:cs="Arial"/>
                              <w:b/>
                              <w:sz w:val="16"/>
                            </w:rPr>
                            <w:t xml:space="preserve">Palacio Municipal s/n, Col. Centro, Pisaflores, Hidalgo, MX. </w:t>
                          </w:r>
                        </w:p>
                        <w:p w14:paraId="34E06238" w14:textId="77777777" w:rsidR="00AB5EB7" w:rsidRPr="00EB102A" w:rsidRDefault="00AB5EB7" w:rsidP="00AB5EB7">
                          <w:pPr>
                            <w:spacing w:after="0"/>
                            <w:jc w:val="center"/>
                            <w:rPr>
                              <w:rFonts w:ascii="Arial" w:hAnsi="Arial" w:cs="Arial"/>
                              <w:b/>
                              <w:sz w:val="16"/>
                            </w:rPr>
                          </w:pPr>
                          <w:r w:rsidRPr="00EB102A">
                            <w:rPr>
                              <w:rFonts w:ascii="Arial" w:hAnsi="Arial" w:cs="Arial"/>
                              <w:b/>
                              <w:sz w:val="16"/>
                            </w:rPr>
                            <w:t>C.P. 42220.      Tel: (771)1444544.</w:t>
                          </w:r>
                        </w:p>
                        <w:p w14:paraId="1F24DDA8" w14:textId="77777777" w:rsidR="00AB5EB7" w:rsidRPr="00EB102A" w:rsidRDefault="00AB5EB7" w:rsidP="00AB5EB7">
                          <w:pPr>
                            <w:spacing w:after="0"/>
                            <w:jc w:val="center"/>
                            <w:rPr>
                              <w:rFonts w:ascii="Arial" w:hAnsi="Arial" w:cs="Arial"/>
                              <w:b/>
                              <w:sz w:val="16"/>
                            </w:rPr>
                          </w:pPr>
                          <w:r w:rsidRPr="00EB102A">
                            <w:rPr>
                              <w:rFonts w:ascii="Arial" w:hAnsi="Arial" w:cs="Arial"/>
                              <w:b/>
                              <w:sz w:val="16"/>
                            </w:rPr>
                            <w:t>Correo Electrónico: presidencia24pisaflores27@gmail.com</w:t>
                          </w:r>
                        </w:p>
                        <w:p w14:paraId="64582B4E" w14:textId="77777777" w:rsidR="00AB5EB7" w:rsidRPr="00EB102A" w:rsidRDefault="00AB5EB7" w:rsidP="00AB5EB7">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12001" id="_x0000_t202" coordsize="21600,21600" o:spt="202" path="m,l,21600r21600,l21600,xe">
              <v:stroke joinstyle="miter"/>
              <v:path gradientshapeok="t" o:connecttype="rect"/>
            </v:shapetype>
            <v:shape id="Cuadro de texto 4" o:spid="_x0000_s1026" type="#_x0000_t202" style="position:absolute;left:0;text-align:left;margin-left:-37.95pt;margin-top:-23.4pt;width:242.4pt;height:3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" fillcolor="white [3212]" strokecolor="white [3212]" strokeweight=".5pt">
              <v:textbox>
                <w:txbxContent>
                  <w:p w14:paraId="243F8BBC" w14:textId="77777777" w:rsidR="00AB5EB7" w:rsidRPr="00EB102A" w:rsidRDefault="00AB5EB7" w:rsidP="00AB5EB7">
                    <w:pPr>
                      <w:spacing w:after="0"/>
                      <w:jc w:val="center"/>
                      <w:rPr>
                        <w:rFonts w:ascii="Arial" w:hAnsi="Arial" w:cs="Arial"/>
                        <w:b/>
                        <w:sz w:val="16"/>
                      </w:rPr>
                    </w:pPr>
                    <w:r w:rsidRPr="00EB102A">
                      <w:rPr>
                        <w:rFonts w:ascii="Arial" w:hAnsi="Arial" w:cs="Arial"/>
                        <w:b/>
                        <w:sz w:val="16"/>
                      </w:rPr>
                      <w:t xml:space="preserve">Palacio Municipal s/n, Col. Centro, Pisaflores, Hidalgo, MX. </w:t>
                    </w:r>
                  </w:p>
                  <w:p w14:paraId="34E06238" w14:textId="77777777" w:rsidR="00AB5EB7" w:rsidRPr="00EB102A" w:rsidRDefault="00AB5EB7" w:rsidP="00AB5EB7">
                    <w:pPr>
                      <w:spacing w:after="0"/>
                      <w:jc w:val="center"/>
                      <w:rPr>
                        <w:rFonts w:ascii="Arial" w:hAnsi="Arial" w:cs="Arial"/>
                        <w:b/>
                        <w:sz w:val="16"/>
                      </w:rPr>
                    </w:pPr>
                    <w:r w:rsidRPr="00EB102A">
                      <w:rPr>
                        <w:rFonts w:ascii="Arial" w:hAnsi="Arial" w:cs="Arial"/>
                        <w:b/>
                        <w:sz w:val="16"/>
                      </w:rPr>
                      <w:t>C.P. 42220.      Tel: (771)1444544.</w:t>
                    </w:r>
                  </w:p>
                  <w:p w14:paraId="1F24DDA8" w14:textId="77777777" w:rsidR="00AB5EB7" w:rsidRPr="00EB102A" w:rsidRDefault="00AB5EB7" w:rsidP="00AB5EB7">
                    <w:pPr>
                      <w:spacing w:after="0"/>
                      <w:jc w:val="center"/>
                      <w:rPr>
                        <w:rFonts w:ascii="Arial" w:hAnsi="Arial" w:cs="Arial"/>
                        <w:b/>
                        <w:sz w:val="16"/>
                      </w:rPr>
                    </w:pPr>
                    <w:r w:rsidRPr="00EB102A">
                      <w:rPr>
                        <w:rFonts w:ascii="Arial" w:hAnsi="Arial" w:cs="Arial"/>
                        <w:b/>
                        <w:sz w:val="16"/>
                      </w:rPr>
                      <w:t>Correo Electrónico: presidencia24pisaflores27@gmail.com</w:t>
                    </w:r>
                  </w:p>
                  <w:p w14:paraId="64582B4E" w14:textId="77777777" w:rsidR="00AB5EB7" w:rsidRPr="00EB102A" w:rsidRDefault="00AB5EB7" w:rsidP="00AB5EB7">
                    <w:pPr>
                      <w:rPr>
                        <w:sz w:val="16"/>
                      </w:rPr>
                    </w:pPr>
                  </w:p>
                </w:txbxContent>
              </v:textbox>
            </v:shape>
          </w:pict>
        </mc:Fallback>
      </mc:AlternateContent>
    </w:r>
    <w:r w:rsidRPr="00214916">
      <w:rPr>
        <w:rFonts w:ascii="Calibri" w:eastAsia="Calibri" w:hAnsi="Calibri" w:cs="Times New Roman"/>
        <w:noProof/>
        <w:lang w:eastAsia="es-ES"/>
      </w:rPr>
      <w:drawing>
        <wp:anchor distT="0" distB="0" distL="114300" distR="114300" simplePos="0" relativeHeight="251663360" behindDoc="0" locked="0" layoutInCell="1" allowOverlap="1" wp14:anchorId="6332F829" wp14:editId="5A66ECB2">
          <wp:simplePos x="0" y="0"/>
          <wp:positionH relativeFrom="column">
            <wp:posOffset>4277741</wp:posOffset>
          </wp:positionH>
          <wp:positionV relativeFrom="paragraph">
            <wp:posOffset>-284988</wp:posOffset>
          </wp:positionV>
          <wp:extent cx="1822704" cy="495300"/>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1822704" cy="4953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sz w:val="20"/>
        <w:szCs w:val="20"/>
        <w:lang w:val="es-ES"/>
      </w:rPr>
      <w:t xml:space="preserve">                    </w:t>
    </w:r>
    <w:r w:rsidR="007A300E" w:rsidRPr="007A300E">
      <w:rPr>
        <w:rFonts w:asciiTheme="majorHAnsi" w:eastAsiaTheme="majorEastAsia" w:hAnsiTheme="majorHAnsi" w:cstheme="majorBidi"/>
        <w:sz w:val="20"/>
        <w:szCs w:val="20"/>
        <w:lang w:val="es-ES"/>
      </w:rPr>
      <w:t xml:space="preserve">pág. </w:t>
    </w:r>
    <w:r w:rsidR="007A300E" w:rsidRPr="007A300E">
      <w:rPr>
        <w:rFonts w:asciiTheme="majorHAnsi" w:eastAsiaTheme="majorEastAsia" w:hAnsiTheme="majorHAnsi" w:cstheme="majorBidi"/>
        <w:sz w:val="20"/>
        <w:szCs w:val="20"/>
        <w:lang w:val="es-ES"/>
      </w:rPr>
      <w:fldChar w:fldCharType="begin"/>
    </w:r>
    <w:r w:rsidR="007A300E" w:rsidRPr="007A300E">
      <w:rPr>
        <w:rFonts w:asciiTheme="majorHAnsi" w:eastAsiaTheme="majorEastAsia" w:hAnsiTheme="majorHAnsi" w:cstheme="majorBidi"/>
        <w:sz w:val="20"/>
        <w:szCs w:val="20"/>
        <w:lang w:val="es-ES"/>
      </w:rPr>
      <w:instrText>PAGE    \* MERGEFORMAT</w:instrText>
    </w:r>
    <w:r w:rsidR="007A300E" w:rsidRPr="007A300E">
      <w:rPr>
        <w:rFonts w:asciiTheme="majorHAnsi" w:eastAsiaTheme="majorEastAsia" w:hAnsiTheme="majorHAnsi" w:cstheme="majorBidi"/>
        <w:sz w:val="20"/>
        <w:szCs w:val="20"/>
        <w:lang w:val="es-ES"/>
      </w:rPr>
      <w:fldChar w:fldCharType="separate"/>
    </w:r>
    <w:r w:rsidR="007A300E" w:rsidRPr="007A300E">
      <w:rPr>
        <w:rFonts w:asciiTheme="majorHAnsi" w:eastAsiaTheme="majorEastAsia" w:hAnsiTheme="majorHAnsi" w:cstheme="majorBidi"/>
        <w:sz w:val="20"/>
        <w:szCs w:val="20"/>
        <w:lang w:val="es-ES"/>
      </w:rPr>
      <w:t>2</w:t>
    </w:r>
    <w:r w:rsidR="007A300E" w:rsidRPr="007A300E">
      <w:rPr>
        <w:rFonts w:asciiTheme="majorHAnsi" w:eastAsiaTheme="majorEastAsia" w:hAnsiTheme="majorHAnsi" w:cstheme="majorBidi"/>
        <w:sz w:val="20"/>
        <w:szCs w:val="20"/>
        <w:lang w:val="es-ES"/>
      </w:rPr>
      <w:fldChar w:fldCharType="end"/>
    </w:r>
    <w:r w:rsidR="007A300E" w:rsidRPr="007A300E">
      <w:rPr>
        <w:rFonts w:asciiTheme="majorHAnsi" w:eastAsiaTheme="majorEastAsia" w:hAnsiTheme="majorHAnsi" w:cstheme="majorBidi"/>
        <w:sz w:val="20"/>
        <w:szCs w:val="20"/>
        <w:lang w:val="es-ES"/>
      </w:rPr>
      <w:t xml:space="preserve"> de 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1B75DC" w14:textId="77777777" w:rsidR="007F74A5" w:rsidRDefault="007F74A5" w:rsidP="00465E20">
      <w:pPr>
        <w:spacing w:after="0" w:line="240" w:lineRule="auto"/>
      </w:pPr>
      <w:r>
        <w:separator/>
      </w:r>
    </w:p>
  </w:footnote>
  <w:footnote w:type="continuationSeparator" w:id="0">
    <w:p w14:paraId="0BD8C81A" w14:textId="77777777" w:rsidR="007F74A5" w:rsidRDefault="007F74A5" w:rsidP="0046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DA31D" w14:textId="77777777" w:rsidR="00465E20" w:rsidRDefault="00465E20">
    <w:pPr>
      <w:pStyle w:val="Encabezado"/>
    </w:pPr>
    <w:r w:rsidRPr="0097445A">
      <w:rPr>
        <w:rFonts w:ascii="Calibri" w:eastAsia="Times New Roman" w:hAnsi="Calibri" w:cs="Times New Roman"/>
        <w:noProof/>
        <w:lang w:val="es-ES" w:eastAsia="es-ES"/>
      </w:rPr>
      <w:drawing>
        <wp:anchor distT="0" distB="0" distL="114300" distR="114300" simplePos="0" relativeHeight="251659264" behindDoc="0" locked="0" layoutInCell="1" allowOverlap="1" wp14:anchorId="2EC7C481" wp14:editId="37554131">
          <wp:simplePos x="0" y="0"/>
          <wp:positionH relativeFrom="column">
            <wp:posOffset>5243957</wp:posOffset>
          </wp:positionH>
          <wp:positionV relativeFrom="paragraph">
            <wp:posOffset>-542798</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2B73E7"/>
    <w:multiLevelType w:val="hybridMultilevel"/>
    <w:tmpl w:val="725A8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644A02"/>
    <w:multiLevelType w:val="hybridMultilevel"/>
    <w:tmpl w:val="CE926F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0482D55"/>
    <w:multiLevelType w:val="hybridMultilevel"/>
    <w:tmpl w:val="B0BED7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63D51"/>
    <w:multiLevelType w:val="hybridMultilevel"/>
    <w:tmpl w:val="34CE14B0"/>
    <w:lvl w:ilvl="0" w:tplc="080A000F">
      <w:start w:val="1"/>
      <w:numFmt w:val="decimal"/>
      <w:lvlText w:val="%1."/>
      <w:lvlJc w:val="left"/>
      <w:pPr>
        <w:ind w:left="1136" w:hanging="360"/>
      </w:pPr>
    </w:lvl>
    <w:lvl w:ilvl="1" w:tplc="080A0019" w:tentative="1">
      <w:start w:val="1"/>
      <w:numFmt w:val="lowerLetter"/>
      <w:lvlText w:val="%2."/>
      <w:lvlJc w:val="left"/>
      <w:pPr>
        <w:ind w:left="1856" w:hanging="360"/>
      </w:pPr>
    </w:lvl>
    <w:lvl w:ilvl="2" w:tplc="080A001B" w:tentative="1">
      <w:start w:val="1"/>
      <w:numFmt w:val="lowerRoman"/>
      <w:lvlText w:val="%3."/>
      <w:lvlJc w:val="right"/>
      <w:pPr>
        <w:ind w:left="2576" w:hanging="180"/>
      </w:pPr>
    </w:lvl>
    <w:lvl w:ilvl="3" w:tplc="080A000F" w:tentative="1">
      <w:start w:val="1"/>
      <w:numFmt w:val="decimal"/>
      <w:lvlText w:val="%4."/>
      <w:lvlJc w:val="left"/>
      <w:pPr>
        <w:ind w:left="3296" w:hanging="360"/>
      </w:pPr>
    </w:lvl>
    <w:lvl w:ilvl="4" w:tplc="080A0019" w:tentative="1">
      <w:start w:val="1"/>
      <w:numFmt w:val="lowerLetter"/>
      <w:lvlText w:val="%5."/>
      <w:lvlJc w:val="left"/>
      <w:pPr>
        <w:ind w:left="4016" w:hanging="360"/>
      </w:pPr>
    </w:lvl>
    <w:lvl w:ilvl="5" w:tplc="080A001B" w:tentative="1">
      <w:start w:val="1"/>
      <w:numFmt w:val="lowerRoman"/>
      <w:lvlText w:val="%6."/>
      <w:lvlJc w:val="right"/>
      <w:pPr>
        <w:ind w:left="4736" w:hanging="180"/>
      </w:pPr>
    </w:lvl>
    <w:lvl w:ilvl="6" w:tplc="080A000F" w:tentative="1">
      <w:start w:val="1"/>
      <w:numFmt w:val="decimal"/>
      <w:lvlText w:val="%7."/>
      <w:lvlJc w:val="left"/>
      <w:pPr>
        <w:ind w:left="5456" w:hanging="360"/>
      </w:pPr>
    </w:lvl>
    <w:lvl w:ilvl="7" w:tplc="080A0019" w:tentative="1">
      <w:start w:val="1"/>
      <w:numFmt w:val="lowerLetter"/>
      <w:lvlText w:val="%8."/>
      <w:lvlJc w:val="left"/>
      <w:pPr>
        <w:ind w:left="6176" w:hanging="360"/>
      </w:pPr>
    </w:lvl>
    <w:lvl w:ilvl="8" w:tplc="080A001B" w:tentative="1">
      <w:start w:val="1"/>
      <w:numFmt w:val="lowerRoman"/>
      <w:lvlText w:val="%9."/>
      <w:lvlJc w:val="right"/>
      <w:pPr>
        <w:ind w:left="6896" w:hanging="180"/>
      </w:pPr>
    </w:lvl>
  </w:abstractNum>
  <w:abstractNum w:abstractNumId="13"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6476B4"/>
    <w:multiLevelType w:val="hybridMultilevel"/>
    <w:tmpl w:val="470886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C245D3"/>
    <w:multiLevelType w:val="hybridMultilevel"/>
    <w:tmpl w:val="C2FE3930"/>
    <w:lvl w:ilvl="0" w:tplc="F5DA68E6">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72212149">
    <w:abstractNumId w:val="0"/>
  </w:num>
  <w:num w:numId="2" w16cid:durableId="1939290809">
    <w:abstractNumId w:val="13"/>
  </w:num>
  <w:num w:numId="3" w16cid:durableId="829710967">
    <w:abstractNumId w:val="14"/>
  </w:num>
  <w:num w:numId="4" w16cid:durableId="1373306976">
    <w:abstractNumId w:val="2"/>
  </w:num>
  <w:num w:numId="5" w16cid:durableId="1635141540">
    <w:abstractNumId w:val="17"/>
  </w:num>
  <w:num w:numId="6" w16cid:durableId="1824541645">
    <w:abstractNumId w:val="19"/>
  </w:num>
  <w:num w:numId="7" w16cid:durableId="1239555786">
    <w:abstractNumId w:val="7"/>
  </w:num>
  <w:num w:numId="8" w16cid:durableId="707410264">
    <w:abstractNumId w:val="4"/>
  </w:num>
  <w:num w:numId="9" w16cid:durableId="1457484764">
    <w:abstractNumId w:val="20"/>
  </w:num>
  <w:num w:numId="10" w16cid:durableId="65152879">
    <w:abstractNumId w:val="11"/>
  </w:num>
  <w:num w:numId="11" w16cid:durableId="782194251">
    <w:abstractNumId w:val="15"/>
  </w:num>
  <w:num w:numId="12" w16cid:durableId="586578621">
    <w:abstractNumId w:val="8"/>
  </w:num>
  <w:num w:numId="13" w16cid:durableId="1992827480">
    <w:abstractNumId w:val="21"/>
  </w:num>
  <w:num w:numId="14" w16cid:durableId="1972518556">
    <w:abstractNumId w:val="3"/>
  </w:num>
  <w:num w:numId="15" w16cid:durableId="1662197508">
    <w:abstractNumId w:val="6"/>
  </w:num>
  <w:num w:numId="16" w16cid:durableId="720980595">
    <w:abstractNumId w:val="5"/>
  </w:num>
  <w:num w:numId="17" w16cid:durableId="252592786">
    <w:abstractNumId w:val="1"/>
  </w:num>
  <w:num w:numId="18" w16cid:durableId="418671605">
    <w:abstractNumId w:val="16"/>
  </w:num>
  <w:num w:numId="19" w16cid:durableId="199630206">
    <w:abstractNumId w:val="10"/>
  </w:num>
  <w:num w:numId="20" w16cid:durableId="1236669944">
    <w:abstractNumId w:val="9"/>
  </w:num>
  <w:num w:numId="21" w16cid:durableId="1516263518">
    <w:abstractNumId w:val="18"/>
  </w:num>
  <w:num w:numId="22" w16cid:durableId="20263232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954"/>
    <w:rsid w:val="00003B26"/>
    <w:rsid w:val="000068DC"/>
    <w:rsid w:val="00007CC3"/>
    <w:rsid w:val="00007EFF"/>
    <w:rsid w:val="000305AA"/>
    <w:rsid w:val="0003151D"/>
    <w:rsid w:val="00031B97"/>
    <w:rsid w:val="000337A1"/>
    <w:rsid w:val="00037E32"/>
    <w:rsid w:val="000621F6"/>
    <w:rsid w:val="00064524"/>
    <w:rsid w:val="00073598"/>
    <w:rsid w:val="000755BA"/>
    <w:rsid w:val="000902EE"/>
    <w:rsid w:val="00092698"/>
    <w:rsid w:val="000A2370"/>
    <w:rsid w:val="000B2BBA"/>
    <w:rsid w:val="000C47B8"/>
    <w:rsid w:val="000C7842"/>
    <w:rsid w:val="000D053C"/>
    <w:rsid w:val="000D59CE"/>
    <w:rsid w:val="000E4D8A"/>
    <w:rsid w:val="000F3C6E"/>
    <w:rsid w:val="000F5BEA"/>
    <w:rsid w:val="0011197E"/>
    <w:rsid w:val="00112DCC"/>
    <w:rsid w:val="001272BC"/>
    <w:rsid w:val="001348F9"/>
    <w:rsid w:val="00135FDB"/>
    <w:rsid w:val="00144313"/>
    <w:rsid w:val="001451E8"/>
    <w:rsid w:val="00154EE1"/>
    <w:rsid w:val="00157EA0"/>
    <w:rsid w:val="001622E2"/>
    <w:rsid w:val="00165594"/>
    <w:rsid w:val="00165BDA"/>
    <w:rsid w:val="001737E0"/>
    <w:rsid w:val="00173E6A"/>
    <w:rsid w:val="00183E59"/>
    <w:rsid w:val="00190EA4"/>
    <w:rsid w:val="001943DE"/>
    <w:rsid w:val="001A29BA"/>
    <w:rsid w:val="001A3D2E"/>
    <w:rsid w:val="001B0CA9"/>
    <w:rsid w:val="001B580A"/>
    <w:rsid w:val="001C0DDF"/>
    <w:rsid w:val="001D41E3"/>
    <w:rsid w:val="001D6CF3"/>
    <w:rsid w:val="001D75C3"/>
    <w:rsid w:val="001E1A26"/>
    <w:rsid w:val="001E312A"/>
    <w:rsid w:val="001E7A94"/>
    <w:rsid w:val="001F2FB4"/>
    <w:rsid w:val="0020094E"/>
    <w:rsid w:val="002150C2"/>
    <w:rsid w:val="0021539E"/>
    <w:rsid w:val="0021712F"/>
    <w:rsid w:val="00222684"/>
    <w:rsid w:val="00223498"/>
    <w:rsid w:val="002304D1"/>
    <w:rsid w:val="00233944"/>
    <w:rsid w:val="00250F15"/>
    <w:rsid w:val="0025193A"/>
    <w:rsid w:val="00256B71"/>
    <w:rsid w:val="00263659"/>
    <w:rsid w:val="00270957"/>
    <w:rsid w:val="00273911"/>
    <w:rsid w:val="0027403A"/>
    <w:rsid w:val="002760F4"/>
    <w:rsid w:val="002844ED"/>
    <w:rsid w:val="00285AFA"/>
    <w:rsid w:val="00285C3A"/>
    <w:rsid w:val="002B398A"/>
    <w:rsid w:val="002C1F5A"/>
    <w:rsid w:val="002C34A8"/>
    <w:rsid w:val="002C73F1"/>
    <w:rsid w:val="002D26AF"/>
    <w:rsid w:val="002E564B"/>
    <w:rsid w:val="002F1A32"/>
    <w:rsid w:val="002F4032"/>
    <w:rsid w:val="0031229D"/>
    <w:rsid w:val="00320CA0"/>
    <w:rsid w:val="00322D13"/>
    <w:rsid w:val="00323404"/>
    <w:rsid w:val="003239ED"/>
    <w:rsid w:val="003259DF"/>
    <w:rsid w:val="00325B66"/>
    <w:rsid w:val="00325E12"/>
    <w:rsid w:val="0033321F"/>
    <w:rsid w:val="00335465"/>
    <w:rsid w:val="00341D82"/>
    <w:rsid w:val="00343D01"/>
    <w:rsid w:val="0034453E"/>
    <w:rsid w:val="003511C6"/>
    <w:rsid w:val="00354A13"/>
    <w:rsid w:val="003570C7"/>
    <w:rsid w:val="0036166D"/>
    <w:rsid w:val="00370454"/>
    <w:rsid w:val="00376869"/>
    <w:rsid w:val="0038661F"/>
    <w:rsid w:val="00392E47"/>
    <w:rsid w:val="003A58AE"/>
    <w:rsid w:val="003A63C2"/>
    <w:rsid w:val="003A761A"/>
    <w:rsid w:val="003B566D"/>
    <w:rsid w:val="003C65CE"/>
    <w:rsid w:val="003D4C8B"/>
    <w:rsid w:val="003D6728"/>
    <w:rsid w:val="003E19B2"/>
    <w:rsid w:val="003E4685"/>
    <w:rsid w:val="003E755B"/>
    <w:rsid w:val="003F2386"/>
    <w:rsid w:val="003F41DB"/>
    <w:rsid w:val="003F7CE6"/>
    <w:rsid w:val="004035A1"/>
    <w:rsid w:val="00407B5B"/>
    <w:rsid w:val="00412041"/>
    <w:rsid w:val="004154B7"/>
    <w:rsid w:val="00417EE6"/>
    <w:rsid w:val="00422655"/>
    <w:rsid w:val="00430624"/>
    <w:rsid w:val="00431A2C"/>
    <w:rsid w:val="00437EC6"/>
    <w:rsid w:val="0045129B"/>
    <w:rsid w:val="00452392"/>
    <w:rsid w:val="00460444"/>
    <w:rsid w:val="004626DE"/>
    <w:rsid w:val="00465E20"/>
    <w:rsid w:val="004801EC"/>
    <w:rsid w:val="004859AC"/>
    <w:rsid w:val="0049021F"/>
    <w:rsid w:val="004907B7"/>
    <w:rsid w:val="00491BFD"/>
    <w:rsid w:val="00497623"/>
    <w:rsid w:val="004D4B2D"/>
    <w:rsid w:val="004D58E6"/>
    <w:rsid w:val="004D7AF4"/>
    <w:rsid w:val="004E14EB"/>
    <w:rsid w:val="004E5218"/>
    <w:rsid w:val="004E6FEC"/>
    <w:rsid w:val="004F2C8C"/>
    <w:rsid w:val="004F30B1"/>
    <w:rsid w:val="004F6507"/>
    <w:rsid w:val="0050124A"/>
    <w:rsid w:val="00501D08"/>
    <w:rsid w:val="00501F89"/>
    <w:rsid w:val="0050766B"/>
    <w:rsid w:val="00515400"/>
    <w:rsid w:val="005219AD"/>
    <w:rsid w:val="005355DE"/>
    <w:rsid w:val="00535FEE"/>
    <w:rsid w:val="00554AE4"/>
    <w:rsid w:val="00557F5C"/>
    <w:rsid w:val="005608F9"/>
    <w:rsid w:val="00560F83"/>
    <w:rsid w:val="005657C0"/>
    <w:rsid w:val="00572C14"/>
    <w:rsid w:val="00580540"/>
    <w:rsid w:val="005816C4"/>
    <w:rsid w:val="00594D00"/>
    <w:rsid w:val="005A3E3C"/>
    <w:rsid w:val="005A576F"/>
    <w:rsid w:val="005C3DF1"/>
    <w:rsid w:val="005C7FDE"/>
    <w:rsid w:val="005D70C5"/>
    <w:rsid w:val="0060050C"/>
    <w:rsid w:val="0060616C"/>
    <w:rsid w:val="00606507"/>
    <w:rsid w:val="006119FC"/>
    <w:rsid w:val="00622AA4"/>
    <w:rsid w:val="00623171"/>
    <w:rsid w:val="00624BD7"/>
    <w:rsid w:val="00627B48"/>
    <w:rsid w:val="0063118E"/>
    <w:rsid w:val="00632F7A"/>
    <w:rsid w:val="006364D4"/>
    <w:rsid w:val="00642D2C"/>
    <w:rsid w:val="006632E0"/>
    <w:rsid w:val="00682E3F"/>
    <w:rsid w:val="00696029"/>
    <w:rsid w:val="00697F13"/>
    <w:rsid w:val="006A32E1"/>
    <w:rsid w:val="006A7CC0"/>
    <w:rsid w:val="006B430C"/>
    <w:rsid w:val="006B7F04"/>
    <w:rsid w:val="006B7F4C"/>
    <w:rsid w:val="006C20B7"/>
    <w:rsid w:val="006C5D8E"/>
    <w:rsid w:val="006C66D8"/>
    <w:rsid w:val="006D6CA7"/>
    <w:rsid w:val="006E2E9C"/>
    <w:rsid w:val="006E6F4C"/>
    <w:rsid w:val="0070055C"/>
    <w:rsid w:val="00705DAF"/>
    <w:rsid w:val="00706862"/>
    <w:rsid w:val="00707CC6"/>
    <w:rsid w:val="007125A1"/>
    <w:rsid w:val="00734951"/>
    <w:rsid w:val="00736B32"/>
    <w:rsid w:val="00745699"/>
    <w:rsid w:val="00755087"/>
    <w:rsid w:val="00763965"/>
    <w:rsid w:val="00764721"/>
    <w:rsid w:val="00765D41"/>
    <w:rsid w:val="00781431"/>
    <w:rsid w:val="00785DF0"/>
    <w:rsid w:val="007964C7"/>
    <w:rsid w:val="007A0910"/>
    <w:rsid w:val="007A300E"/>
    <w:rsid w:val="007A5B17"/>
    <w:rsid w:val="007B462C"/>
    <w:rsid w:val="007C1B8C"/>
    <w:rsid w:val="007C42F2"/>
    <w:rsid w:val="007D672E"/>
    <w:rsid w:val="007E276D"/>
    <w:rsid w:val="007E3758"/>
    <w:rsid w:val="007E6E1E"/>
    <w:rsid w:val="007E77C5"/>
    <w:rsid w:val="007F1767"/>
    <w:rsid w:val="007F6567"/>
    <w:rsid w:val="007F6661"/>
    <w:rsid w:val="007F74A5"/>
    <w:rsid w:val="00800DA0"/>
    <w:rsid w:val="00802EC7"/>
    <w:rsid w:val="00805D58"/>
    <w:rsid w:val="00807BB6"/>
    <w:rsid w:val="00824683"/>
    <w:rsid w:val="0083162A"/>
    <w:rsid w:val="008322BA"/>
    <w:rsid w:val="008325DC"/>
    <w:rsid w:val="008502E2"/>
    <w:rsid w:val="00861A85"/>
    <w:rsid w:val="00864606"/>
    <w:rsid w:val="00864A78"/>
    <w:rsid w:val="008728CD"/>
    <w:rsid w:val="008743BD"/>
    <w:rsid w:val="008773E3"/>
    <w:rsid w:val="008776D6"/>
    <w:rsid w:val="00893029"/>
    <w:rsid w:val="0089304E"/>
    <w:rsid w:val="00895307"/>
    <w:rsid w:val="008A6943"/>
    <w:rsid w:val="008B594A"/>
    <w:rsid w:val="008B7AEE"/>
    <w:rsid w:val="008B7E13"/>
    <w:rsid w:val="008E1606"/>
    <w:rsid w:val="008E520A"/>
    <w:rsid w:val="008E7991"/>
    <w:rsid w:val="008F0B0F"/>
    <w:rsid w:val="008F4605"/>
    <w:rsid w:val="008F4FB3"/>
    <w:rsid w:val="008F7A01"/>
    <w:rsid w:val="009009B5"/>
    <w:rsid w:val="00902C57"/>
    <w:rsid w:val="009033AA"/>
    <w:rsid w:val="009151B6"/>
    <w:rsid w:val="00921C0B"/>
    <w:rsid w:val="00925242"/>
    <w:rsid w:val="00930A54"/>
    <w:rsid w:val="00932A78"/>
    <w:rsid w:val="00934610"/>
    <w:rsid w:val="0094137A"/>
    <w:rsid w:val="0094637A"/>
    <w:rsid w:val="00953CDB"/>
    <w:rsid w:val="00954997"/>
    <w:rsid w:val="00957390"/>
    <w:rsid w:val="009579A7"/>
    <w:rsid w:val="0096116A"/>
    <w:rsid w:val="00964860"/>
    <w:rsid w:val="00965B97"/>
    <w:rsid w:val="009732E1"/>
    <w:rsid w:val="00977054"/>
    <w:rsid w:val="00977FF1"/>
    <w:rsid w:val="00981FEE"/>
    <w:rsid w:val="00992190"/>
    <w:rsid w:val="009A56BA"/>
    <w:rsid w:val="009D7EA5"/>
    <w:rsid w:val="009F1613"/>
    <w:rsid w:val="009F57D6"/>
    <w:rsid w:val="009F6C66"/>
    <w:rsid w:val="00A008A5"/>
    <w:rsid w:val="00A036B3"/>
    <w:rsid w:val="00A0474F"/>
    <w:rsid w:val="00A14CDA"/>
    <w:rsid w:val="00A15E44"/>
    <w:rsid w:val="00A21EA6"/>
    <w:rsid w:val="00A303E6"/>
    <w:rsid w:val="00A3730B"/>
    <w:rsid w:val="00A37B9A"/>
    <w:rsid w:val="00A4221E"/>
    <w:rsid w:val="00A46A88"/>
    <w:rsid w:val="00A47322"/>
    <w:rsid w:val="00A5414A"/>
    <w:rsid w:val="00A5645C"/>
    <w:rsid w:val="00A60346"/>
    <w:rsid w:val="00A618E8"/>
    <w:rsid w:val="00A82B78"/>
    <w:rsid w:val="00A91EE7"/>
    <w:rsid w:val="00A96648"/>
    <w:rsid w:val="00AB04AF"/>
    <w:rsid w:val="00AB12A7"/>
    <w:rsid w:val="00AB1F56"/>
    <w:rsid w:val="00AB5EB7"/>
    <w:rsid w:val="00AB68CE"/>
    <w:rsid w:val="00AC70C0"/>
    <w:rsid w:val="00AD3836"/>
    <w:rsid w:val="00AD5120"/>
    <w:rsid w:val="00AF0724"/>
    <w:rsid w:val="00AF0C43"/>
    <w:rsid w:val="00AF18B8"/>
    <w:rsid w:val="00B0134B"/>
    <w:rsid w:val="00B028FE"/>
    <w:rsid w:val="00B0338E"/>
    <w:rsid w:val="00B04061"/>
    <w:rsid w:val="00B13245"/>
    <w:rsid w:val="00B23FE9"/>
    <w:rsid w:val="00B37705"/>
    <w:rsid w:val="00B44787"/>
    <w:rsid w:val="00B517D6"/>
    <w:rsid w:val="00B607F7"/>
    <w:rsid w:val="00B611A0"/>
    <w:rsid w:val="00B641D1"/>
    <w:rsid w:val="00B75DA1"/>
    <w:rsid w:val="00B75FF1"/>
    <w:rsid w:val="00B77870"/>
    <w:rsid w:val="00B81954"/>
    <w:rsid w:val="00B82306"/>
    <w:rsid w:val="00B85F79"/>
    <w:rsid w:val="00BA5001"/>
    <w:rsid w:val="00BB4668"/>
    <w:rsid w:val="00BB5D3A"/>
    <w:rsid w:val="00BB5E54"/>
    <w:rsid w:val="00BC4C81"/>
    <w:rsid w:val="00BC733D"/>
    <w:rsid w:val="00BE5BFD"/>
    <w:rsid w:val="00BF721F"/>
    <w:rsid w:val="00C02A9B"/>
    <w:rsid w:val="00C05963"/>
    <w:rsid w:val="00C12638"/>
    <w:rsid w:val="00C13A42"/>
    <w:rsid w:val="00C13EBA"/>
    <w:rsid w:val="00C157A2"/>
    <w:rsid w:val="00C3722C"/>
    <w:rsid w:val="00C821AD"/>
    <w:rsid w:val="00C8362F"/>
    <w:rsid w:val="00C91F19"/>
    <w:rsid w:val="00C93002"/>
    <w:rsid w:val="00C9418D"/>
    <w:rsid w:val="00C9461E"/>
    <w:rsid w:val="00C947C2"/>
    <w:rsid w:val="00C9759B"/>
    <w:rsid w:val="00CA46C8"/>
    <w:rsid w:val="00CB655B"/>
    <w:rsid w:val="00CC2B31"/>
    <w:rsid w:val="00CC4F04"/>
    <w:rsid w:val="00CC5446"/>
    <w:rsid w:val="00CD16C3"/>
    <w:rsid w:val="00CD7860"/>
    <w:rsid w:val="00CE07DD"/>
    <w:rsid w:val="00CE1ED8"/>
    <w:rsid w:val="00CE2B17"/>
    <w:rsid w:val="00D01F76"/>
    <w:rsid w:val="00D11074"/>
    <w:rsid w:val="00D1261B"/>
    <w:rsid w:val="00D127BF"/>
    <w:rsid w:val="00D341A4"/>
    <w:rsid w:val="00D34D64"/>
    <w:rsid w:val="00D37988"/>
    <w:rsid w:val="00D44597"/>
    <w:rsid w:val="00D44F17"/>
    <w:rsid w:val="00D4569F"/>
    <w:rsid w:val="00D50F00"/>
    <w:rsid w:val="00D541F4"/>
    <w:rsid w:val="00D67EC7"/>
    <w:rsid w:val="00D961E0"/>
    <w:rsid w:val="00DB22B7"/>
    <w:rsid w:val="00DB3596"/>
    <w:rsid w:val="00DB6190"/>
    <w:rsid w:val="00DB625D"/>
    <w:rsid w:val="00DC0BF4"/>
    <w:rsid w:val="00DC7E57"/>
    <w:rsid w:val="00DC7E5A"/>
    <w:rsid w:val="00DD59C5"/>
    <w:rsid w:val="00DD7819"/>
    <w:rsid w:val="00DE0356"/>
    <w:rsid w:val="00DE4944"/>
    <w:rsid w:val="00DF0F1D"/>
    <w:rsid w:val="00DF7635"/>
    <w:rsid w:val="00E00160"/>
    <w:rsid w:val="00E061B5"/>
    <w:rsid w:val="00E07ADC"/>
    <w:rsid w:val="00E146A6"/>
    <w:rsid w:val="00E14858"/>
    <w:rsid w:val="00E315C2"/>
    <w:rsid w:val="00E356EB"/>
    <w:rsid w:val="00E3665E"/>
    <w:rsid w:val="00E461DD"/>
    <w:rsid w:val="00E54CBF"/>
    <w:rsid w:val="00E56B2C"/>
    <w:rsid w:val="00E61DA8"/>
    <w:rsid w:val="00E63FD5"/>
    <w:rsid w:val="00E646AA"/>
    <w:rsid w:val="00E66A93"/>
    <w:rsid w:val="00E67C0A"/>
    <w:rsid w:val="00E73551"/>
    <w:rsid w:val="00E810F1"/>
    <w:rsid w:val="00E92303"/>
    <w:rsid w:val="00EB007F"/>
    <w:rsid w:val="00EB465B"/>
    <w:rsid w:val="00EC240A"/>
    <w:rsid w:val="00EC76F4"/>
    <w:rsid w:val="00EC7EAC"/>
    <w:rsid w:val="00EE7924"/>
    <w:rsid w:val="00EF29DF"/>
    <w:rsid w:val="00EF5F3A"/>
    <w:rsid w:val="00F00AFB"/>
    <w:rsid w:val="00F03984"/>
    <w:rsid w:val="00F1410F"/>
    <w:rsid w:val="00F16E07"/>
    <w:rsid w:val="00F20019"/>
    <w:rsid w:val="00F32A13"/>
    <w:rsid w:val="00F349A6"/>
    <w:rsid w:val="00F422A6"/>
    <w:rsid w:val="00F463FC"/>
    <w:rsid w:val="00F506C7"/>
    <w:rsid w:val="00F5343F"/>
    <w:rsid w:val="00F56D38"/>
    <w:rsid w:val="00F57AE8"/>
    <w:rsid w:val="00F665D4"/>
    <w:rsid w:val="00F720C9"/>
    <w:rsid w:val="00F75FA2"/>
    <w:rsid w:val="00F76317"/>
    <w:rsid w:val="00F8493A"/>
    <w:rsid w:val="00F86CCA"/>
    <w:rsid w:val="00F90093"/>
    <w:rsid w:val="00F91E16"/>
    <w:rsid w:val="00F926E4"/>
    <w:rsid w:val="00F94226"/>
    <w:rsid w:val="00FA6105"/>
    <w:rsid w:val="00FB1247"/>
    <w:rsid w:val="00FB2277"/>
    <w:rsid w:val="00FD0C2C"/>
    <w:rsid w:val="00FD4D9A"/>
    <w:rsid w:val="00FD6129"/>
    <w:rsid w:val="00FE09A3"/>
    <w:rsid w:val="00FE68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B5212A"/>
  <w15:docId w15:val="{B7428930-8038-44A3-B450-2CAA74C7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FCDA6-A829-472F-99AD-C2EE941B0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1802</TotalTime>
  <Pages>6</Pages>
  <Words>1520</Words>
  <Characters>8365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eder iopez olguin</cp:lastModifiedBy>
  <cp:revision>193</cp:revision>
  <cp:lastPrinted>2025-02-17T18:02:00Z</cp:lastPrinted>
  <dcterms:created xsi:type="dcterms:W3CDTF">2024-10-07T16:23:00Z</dcterms:created>
  <dcterms:modified xsi:type="dcterms:W3CDTF">2025-11-10T15:04:00Z</dcterms:modified>
</cp:coreProperties>
</file>