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93860" w14:textId="77777777" w:rsidR="00244FDC" w:rsidRPr="009C6D67" w:rsidRDefault="00244FDC" w:rsidP="00244FDC">
      <w:pPr>
        <w:jc w:val="center"/>
        <w:rPr>
          <w:b/>
          <w:sz w:val="36"/>
          <w:szCs w:val="36"/>
        </w:rPr>
      </w:pPr>
      <w:bookmarkStart w:id="0" w:name="_Hlk182213327"/>
      <w:r w:rsidRPr="009C6D67">
        <w:rPr>
          <w:b/>
          <w:sz w:val="36"/>
          <w:szCs w:val="36"/>
        </w:rPr>
        <w:t>VERSIÓN ESTENOGRAFICA</w:t>
      </w:r>
    </w:p>
    <w:p w14:paraId="3884ACC4" w14:textId="7122DE1F" w:rsidR="00244FDC" w:rsidRDefault="00244FDC" w:rsidP="00244FDC">
      <w:pPr>
        <w:jc w:val="center"/>
        <w:rPr>
          <w:b/>
          <w:sz w:val="36"/>
          <w:szCs w:val="36"/>
        </w:rPr>
      </w:pPr>
      <w:r w:rsidRPr="009C6D67">
        <w:rPr>
          <w:b/>
          <w:sz w:val="36"/>
          <w:szCs w:val="36"/>
        </w:rPr>
        <w:t>PISA-00</w:t>
      </w:r>
      <w:r>
        <w:rPr>
          <w:b/>
          <w:sz w:val="36"/>
          <w:szCs w:val="36"/>
        </w:rPr>
        <w:t>10</w:t>
      </w:r>
      <w:r w:rsidRPr="009C6D67">
        <w:rPr>
          <w:b/>
          <w:sz w:val="36"/>
          <w:szCs w:val="36"/>
        </w:rPr>
        <w:t>/EXD-2025</w:t>
      </w:r>
    </w:p>
    <w:p w14:paraId="348D7E1E" w14:textId="42A14648" w:rsidR="000F3C6E" w:rsidRDefault="0026264C" w:rsidP="008F7A01">
      <w:pPr>
        <w:ind w:left="360"/>
        <w:jc w:val="both"/>
        <w:rPr>
          <w:bCs/>
          <w:sz w:val="24"/>
          <w:szCs w:val="24"/>
        </w:rPr>
      </w:pPr>
      <w:r w:rsidRPr="008F7A01">
        <w:rPr>
          <w:bCs/>
          <w:sz w:val="24"/>
          <w:szCs w:val="24"/>
        </w:rPr>
        <w:t>EN USO DE LA VOZ EL PRESIDENTE MUNICIPAL CONSTITUCIONAL LIC.MIGUEL BAHENA SOLORZANO</w:t>
      </w:r>
      <w:r>
        <w:rPr>
          <w:bCs/>
          <w:sz w:val="24"/>
          <w:szCs w:val="24"/>
        </w:rPr>
        <w:t xml:space="preserve"> </w:t>
      </w:r>
      <w:r w:rsidRPr="008F7A01">
        <w:rPr>
          <w:bCs/>
          <w:sz w:val="24"/>
          <w:szCs w:val="24"/>
        </w:rPr>
        <w:t>SALUDA, DA LA BIENVENIDA E INICIA DICIENDO</w:t>
      </w:r>
    </w:p>
    <w:tbl>
      <w:tblPr>
        <w:tblStyle w:val="Tablaconcuadrcula"/>
        <w:tblpPr w:leftFromText="141" w:rightFromText="141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8978"/>
      </w:tblGrid>
      <w:tr w:rsidR="006F3D6F" w14:paraId="2DA13D01" w14:textId="77777777" w:rsidTr="006F3D6F">
        <w:tc>
          <w:tcPr>
            <w:tcW w:w="8978" w:type="dxa"/>
          </w:tcPr>
          <w:p w14:paraId="415BAD65" w14:textId="606CA901" w:rsidR="006F3D6F" w:rsidRPr="0021712F" w:rsidRDefault="0026264C" w:rsidP="006F3D6F">
            <w:pPr>
              <w:jc w:val="both"/>
              <w:rPr>
                <w:sz w:val="24"/>
                <w:szCs w:val="24"/>
              </w:rPr>
            </w:pPr>
            <w:r w:rsidRPr="0021712F">
              <w:rPr>
                <w:sz w:val="24"/>
                <w:szCs w:val="24"/>
              </w:rPr>
              <w:t>“SIENDO LAS</w:t>
            </w:r>
            <w:r>
              <w:rPr>
                <w:sz w:val="24"/>
                <w:szCs w:val="24"/>
              </w:rPr>
              <w:t xml:space="preserve"> 12:</w:t>
            </w:r>
            <w:r w:rsidR="00CC2D02">
              <w:rPr>
                <w:sz w:val="24"/>
                <w:szCs w:val="24"/>
              </w:rPr>
              <w:t>14</w:t>
            </w:r>
            <w:r w:rsidR="004B459C">
              <w:rPr>
                <w:sz w:val="24"/>
                <w:szCs w:val="24"/>
              </w:rPr>
              <w:t xml:space="preserve"> </w:t>
            </w:r>
            <w:r w:rsidRPr="001A3D2E">
              <w:rPr>
                <w:sz w:val="24"/>
                <w:szCs w:val="24"/>
              </w:rPr>
              <w:t xml:space="preserve">HORAS </w:t>
            </w:r>
            <w:r w:rsidRPr="0021712F">
              <w:rPr>
                <w:sz w:val="24"/>
                <w:szCs w:val="24"/>
              </w:rPr>
              <w:t xml:space="preserve">DEL DÍA </w:t>
            </w:r>
            <w:r>
              <w:rPr>
                <w:sz w:val="24"/>
                <w:szCs w:val="24"/>
              </w:rPr>
              <w:t>20 DE FEBRERO DEL 2025</w:t>
            </w:r>
            <w:r w:rsidR="00E37B70">
              <w:rPr>
                <w:sz w:val="24"/>
                <w:szCs w:val="24"/>
              </w:rPr>
              <w:t>,</w:t>
            </w:r>
            <w:r w:rsidRPr="0021712F">
              <w:rPr>
                <w:sz w:val="24"/>
                <w:szCs w:val="24"/>
              </w:rPr>
              <w:t xml:space="preserve"> DOY LA BIENVENIDA A TODOS LOS PRESENTES, ASÍ MISMO DOY INICIO CON LOS TRABAJOS DE LA </w:t>
            </w:r>
            <w:r>
              <w:rPr>
                <w:sz w:val="24"/>
                <w:szCs w:val="24"/>
              </w:rPr>
              <w:t xml:space="preserve"> PRIMERA SESIÓN EXTRAORDINARIA DEL MES DE FEBRERO DEL 2025</w:t>
            </w:r>
            <w:r w:rsidRPr="0021712F">
              <w:rPr>
                <w:sz w:val="24"/>
                <w:szCs w:val="24"/>
              </w:rPr>
              <w:t>, PARA LO CUAL SOLICITO AL SECRETARIO</w:t>
            </w:r>
            <w:r>
              <w:rPr>
                <w:sz w:val="24"/>
                <w:szCs w:val="24"/>
              </w:rPr>
              <w:t xml:space="preserve"> GENERAL MUNICIPAL </w:t>
            </w:r>
            <w:r w:rsidRPr="0021712F">
              <w:rPr>
                <w:sz w:val="24"/>
                <w:szCs w:val="24"/>
              </w:rPr>
              <w:t xml:space="preserve"> DE LECTURA AL PROYECTO DEL ORDEN DEL DÍA </w:t>
            </w:r>
            <w:r>
              <w:rPr>
                <w:sz w:val="24"/>
                <w:szCs w:val="24"/>
              </w:rPr>
              <w:t>DE LA PRESENTE SESIÓN.</w:t>
            </w:r>
          </w:p>
          <w:p w14:paraId="7517D05C" w14:textId="77777777" w:rsidR="006F3D6F" w:rsidRDefault="006F3D6F" w:rsidP="006F3D6F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14:paraId="2BB90453" w14:textId="77777777" w:rsidR="00474319" w:rsidRPr="008F7A01" w:rsidRDefault="00474319" w:rsidP="008F7A01">
      <w:pPr>
        <w:ind w:left="360"/>
        <w:jc w:val="both"/>
        <w:rPr>
          <w:bCs/>
          <w:sz w:val="24"/>
          <w:szCs w:val="24"/>
        </w:rPr>
      </w:pPr>
    </w:p>
    <w:p w14:paraId="36D08D70" w14:textId="295DDD55" w:rsidR="00902C57" w:rsidRDefault="0026264C" w:rsidP="00902C57">
      <w:pPr>
        <w:jc w:val="both"/>
        <w:rPr>
          <w:sz w:val="24"/>
          <w:szCs w:val="24"/>
        </w:rPr>
      </w:pP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MUNICIPAL: </w:t>
      </w:r>
      <w:r w:rsidRPr="0021712F">
        <w:rPr>
          <w:sz w:val="24"/>
          <w:szCs w:val="24"/>
        </w:rPr>
        <w:t xml:space="preserve">T.S.U. ANTONIO ROBLES RAMÍREZ PROCEDE </w:t>
      </w:r>
      <w:r>
        <w:rPr>
          <w:sz w:val="24"/>
          <w:szCs w:val="24"/>
        </w:rPr>
        <w:t>A DAR LECTURA AL OFICIO DE CONVOCATORIA PARA ESTA SESIÓN ASÍ COMO EL ORDEN DEL DÍA PROGRAMADO.</w:t>
      </w:r>
    </w:p>
    <w:p w14:paraId="31F916FD" w14:textId="77777777" w:rsidR="00DD7819" w:rsidRPr="008F7A01" w:rsidRDefault="00DD7819" w:rsidP="008F7A01">
      <w:pPr>
        <w:pStyle w:val="Prrafodelista"/>
        <w:numPr>
          <w:ilvl w:val="0"/>
          <w:numId w:val="17"/>
        </w:numPr>
        <w:rPr>
          <w:vanish/>
          <w:sz w:val="24"/>
          <w:szCs w:val="24"/>
          <w:specVanish/>
        </w:rPr>
      </w:pPr>
    </w:p>
    <w:p w14:paraId="3BF3B084" w14:textId="67D2FBB0" w:rsidR="00D341A4" w:rsidRPr="008F7A01" w:rsidRDefault="0026264C" w:rsidP="008F7A01">
      <w:pPr>
        <w:pStyle w:val="Prrafodelista"/>
        <w:numPr>
          <w:ilvl w:val="0"/>
          <w:numId w:val="17"/>
        </w:numPr>
        <w:rPr>
          <w:sz w:val="24"/>
          <w:szCs w:val="24"/>
        </w:rPr>
      </w:pPr>
      <w:r w:rsidRPr="008F7A01">
        <w:rPr>
          <w:b/>
          <w:sz w:val="24"/>
          <w:szCs w:val="24"/>
        </w:rPr>
        <w:t xml:space="preserve">PASE DE LISTA </w:t>
      </w:r>
    </w:p>
    <w:p w14:paraId="0EC7922C" w14:textId="5355C806" w:rsidR="00165BDA" w:rsidRDefault="0026264C" w:rsidP="00165B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LEÍDO EL ORDEN DEL DÍA, </w:t>
      </w:r>
      <w:r w:rsidRPr="0021712F">
        <w:rPr>
          <w:sz w:val="24"/>
          <w:szCs w:val="24"/>
        </w:rPr>
        <w:t xml:space="preserve">EL SECRETARIO </w:t>
      </w:r>
      <w:r>
        <w:rPr>
          <w:sz w:val="24"/>
          <w:szCs w:val="24"/>
        </w:rPr>
        <w:t xml:space="preserve">GENERAL </w:t>
      </w:r>
      <w:r w:rsidRPr="0021712F">
        <w:rPr>
          <w:sz w:val="24"/>
          <w:szCs w:val="24"/>
        </w:rPr>
        <w:t xml:space="preserve">T.S.U. ANTONIO ROBLES RAMÍREZ PROCEDE A REALIZAR EL PASE DE LISTA A LOS MIEMBROS DE LA ASAMBLEA </w:t>
      </w:r>
      <w:bookmarkStart w:id="1" w:name="_Hlk188512935"/>
      <w:r w:rsidRPr="0021712F">
        <w:rPr>
          <w:sz w:val="24"/>
          <w:szCs w:val="24"/>
        </w:rPr>
        <w:t>MUNICIPAL.</w:t>
      </w:r>
    </w:p>
    <w:tbl>
      <w:tblPr>
        <w:tblStyle w:val="Tablaconcuadrcula"/>
        <w:tblW w:w="0" w:type="auto"/>
        <w:tblInd w:w="404" w:type="dxa"/>
        <w:tblLook w:val="04A0" w:firstRow="1" w:lastRow="0" w:firstColumn="1" w:lastColumn="0" w:noHBand="0" w:noVBand="1"/>
      </w:tblPr>
      <w:tblGrid>
        <w:gridCol w:w="4382"/>
        <w:gridCol w:w="2552"/>
        <w:gridCol w:w="1383"/>
      </w:tblGrid>
      <w:tr w:rsidR="00BA5001" w14:paraId="7F5C517F" w14:textId="6FCFB100" w:rsidTr="00CE2B17">
        <w:tc>
          <w:tcPr>
            <w:tcW w:w="4382" w:type="dxa"/>
          </w:tcPr>
          <w:p w14:paraId="23D9AA85" w14:textId="781AB09E" w:rsidR="00BA5001" w:rsidRPr="00BB4668" w:rsidRDefault="0026264C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NOMBRE</w:t>
            </w:r>
          </w:p>
        </w:tc>
        <w:tc>
          <w:tcPr>
            <w:tcW w:w="2552" w:type="dxa"/>
          </w:tcPr>
          <w:p w14:paraId="706F7805" w14:textId="3A482BD9" w:rsidR="00BA5001" w:rsidRPr="00BB4668" w:rsidRDefault="0026264C" w:rsidP="006508FA">
            <w:pPr>
              <w:jc w:val="center"/>
              <w:rPr>
                <w:b/>
                <w:sz w:val="24"/>
                <w:szCs w:val="24"/>
              </w:rPr>
            </w:pPr>
            <w:r w:rsidRPr="00BB4668">
              <w:rPr>
                <w:b/>
                <w:sz w:val="24"/>
                <w:szCs w:val="24"/>
              </w:rPr>
              <w:t>CARGO</w:t>
            </w:r>
          </w:p>
        </w:tc>
        <w:tc>
          <w:tcPr>
            <w:tcW w:w="1275" w:type="dxa"/>
          </w:tcPr>
          <w:p w14:paraId="0DC64E1B" w14:textId="54E1EDF5" w:rsidR="00BA5001" w:rsidRPr="00BB4668" w:rsidRDefault="0026264C" w:rsidP="006508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ASISTENCIA</w:t>
            </w:r>
          </w:p>
        </w:tc>
      </w:tr>
      <w:tr w:rsidR="00BA5001" w:rsidRPr="00EB465B" w14:paraId="20F179EE" w14:textId="2F1389F1" w:rsidTr="00CE2B17">
        <w:tc>
          <w:tcPr>
            <w:tcW w:w="4382" w:type="dxa"/>
          </w:tcPr>
          <w:p w14:paraId="13AF74BE" w14:textId="1F826BC2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MIGUEL BAHENA SOLÓRZANO</w:t>
            </w:r>
          </w:p>
        </w:tc>
        <w:tc>
          <w:tcPr>
            <w:tcW w:w="2552" w:type="dxa"/>
          </w:tcPr>
          <w:p w14:paraId="4D1E5D63" w14:textId="0B8D4D73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PRESIDENTE MUNICIPAL CONSTITUCIONAL</w:t>
            </w:r>
          </w:p>
        </w:tc>
        <w:tc>
          <w:tcPr>
            <w:tcW w:w="1275" w:type="dxa"/>
          </w:tcPr>
          <w:p w14:paraId="1B9FAAC9" w14:textId="3D7A1471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0C883AAB" w14:textId="1AD869E8" w:rsidTr="00CE2B17">
        <w:tc>
          <w:tcPr>
            <w:tcW w:w="4382" w:type="dxa"/>
          </w:tcPr>
          <w:p w14:paraId="6ADF6691" w14:textId="3C1A751F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ZULEYDI YONALETH RIVERA HERNÁNDEZ</w:t>
            </w:r>
          </w:p>
        </w:tc>
        <w:tc>
          <w:tcPr>
            <w:tcW w:w="2552" w:type="dxa"/>
          </w:tcPr>
          <w:p w14:paraId="176EB0FB" w14:textId="0EE8260D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SINDICO</w:t>
            </w:r>
          </w:p>
        </w:tc>
        <w:tc>
          <w:tcPr>
            <w:tcW w:w="1275" w:type="dxa"/>
          </w:tcPr>
          <w:p w14:paraId="7B63A49F" w14:textId="0D44E6E0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6CC76AE" w14:textId="37CCA08D" w:rsidTr="00CE2B17">
        <w:tc>
          <w:tcPr>
            <w:tcW w:w="4382" w:type="dxa"/>
          </w:tcPr>
          <w:p w14:paraId="613F6F69" w14:textId="3EF1A4BA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GILDARDO MARTÍNEZ TREJO</w:t>
            </w:r>
          </w:p>
        </w:tc>
        <w:tc>
          <w:tcPr>
            <w:tcW w:w="2552" w:type="dxa"/>
          </w:tcPr>
          <w:p w14:paraId="59A1FF50" w14:textId="30095F64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03816B7" w14:textId="15FD4021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6FB9C64" w14:textId="3B501727" w:rsidTr="00CE2B17">
        <w:tc>
          <w:tcPr>
            <w:tcW w:w="4382" w:type="dxa"/>
          </w:tcPr>
          <w:p w14:paraId="5CF1CA26" w14:textId="0B8FD2BC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VIAMNEY LUGO TREJO</w:t>
            </w:r>
          </w:p>
        </w:tc>
        <w:tc>
          <w:tcPr>
            <w:tcW w:w="2552" w:type="dxa"/>
          </w:tcPr>
          <w:p w14:paraId="42E504F2" w14:textId="784D3708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0A950B5D" w14:textId="09CD3C82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55D5929" w14:textId="0557282F" w:rsidTr="00CE2B17">
        <w:tc>
          <w:tcPr>
            <w:tcW w:w="4382" w:type="dxa"/>
          </w:tcPr>
          <w:p w14:paraId="5DAB986B" w14:textId="39F127FC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URIEL GUDIÑO MONTES</w:t>
            </w:r>
          </w:p>
        </w:tc>
        <w:tc>
          <w:tcPr>
            <w:tcW w:w="2552" w:type="dxa"/>
          </w:tcPr>
          <w:p w14:paraId="1B0336E3" w14:textId="1DEFD22B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BAD395C" w14:textId="09B5B745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6B98AA06" w14:textId="1D736069" w:rsidTr="00CE2B17">
        <w:tc>
          <w:tcPr>
            <w:tcW w:w="4382" w:type="dxa"/>
          </w:tcPr>
          <w:p w14:paraId="49326AA9" w14:textId="2EF7B4D7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VERÓNICA PÉREZ GARAY</w:t>
            </w:r>
          </w:p>
        </w:tc>
        <w:tc>
          <w:tcPr>
            <w:tcW w:w="2552" w:type="dxa"/>
          </w:tcPr>
          <w:p w14:paraId="2E32BD65" w14:textId="37C712F7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E4665CC" w14:textId="148E1EC0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467B432A" w14:textId="50107D77" w:rsidTr="00CE2B17">
        <w:tc>
          <w:tcPr>
            <w:tcW w:w="4382" w:type="dxa"/>
          </w:tcPr>
          <w:p w14:paraId="5ABF9C51" w14:textId="11FD8F93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SABINA SÁNCHEZ BARRERA</w:t>
            </w:r>
          </w:p>
        </w:tc>
        <w:tc>
          <w:tcPr>
            <w:tcW w:w="2552" w:type="dxa"/>
          </w:tcPr>
          <w:p w14:paraId="03DCBE40" w14:textId="22F09853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3AA2183" w14:textId="2918D8D0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7A006A88" w14:textId="39B33D80" w:rsidTr="00CE2B17">
        <w:tc>
          <w:tcPr>
            <w:tcW w:w="4382" w:type="dxa"/>
          </w:tcPr>
          <w:p w14:paraId="01CC78A7" w14:textId="5A4B8C4C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LAURA PONCE RUBIO</w:t>
            </w:r>
          </w:p>
        </w:tc>
        <w:tc>
          <w:tcPr>
            <w:tcW w:w="2552" w:type="dxa"/>
          </w:tcPr>
          <w:p w14:paraId="1C3D62B5" w14:textId="2E0B66E7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2C4B33E4" w14:textId="32F14E09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20DF0AD6" w14:textId="55D83C33" w:rsidTr="00CE2B17">
        <w:tc>
          <w:tcPr>
            <w:tcW w:w="4382" w:type="dxa"/>
          </w:tcPr>
          <w:p w14:paraId="7D03DDC3" w14:textId="634DA38A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C. LEONICIA RAMOS SÁNCHEZ</w:t>
            </w:r>
          </w:p>
        </w:tc>
        <w:tc>
          <w:tcPr>
            <w:tcW w:w="2552" w:type="dxa"/>
          </w:tcPr>
          <w:p w14:paraId="185F7382" w14:textId="5A148154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REGIDORA</w:t>
            </w:r>
          </w:p>
        </w:tc>
        <w:tc>
          <w:tcPr>
            <w:tcW w:w="1275" w:type="dxa"/>
          </w:tcPr>
          <w:p w14:paraId="638A5933" w14:textId="5AAF7B4B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FE9014C" w14:textId="127A2796" w:rsidTr="00CE2B17">
        <w:tc>
          <w:tcPr>
            <w:tcW w:w="4382" w:type="dxa"/>
          </w:tcPr>
          <w:p w14:paraId="27AF6798" w14:textId="0D5B0576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ING. JORGE ALBERTO TAPIA GUERRERO</w:t>
            </w:r>
          </w:p>
        </w:tc>
        <w:tc>
          <w:tcPr>
            <w:tcW w:w="2552" w:type="dxa"/>
          </w:tcPr>
          <w:p w14:paraId="0F26005F" w14:textId="60E053C3" w:rsidR="00BA5001" w:rsidRPr="00EB465B" w:rsidRDefault="0026264C" w:rsidP="006508FA">
            <w:pPr>
              <w:jc w:val="center"/>
              <w:rPr>
                <w:b/>
              </w:rPr>
            </w:pP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734D6A80" w14:textId="53D10AE1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  <w:tr w:rsidR="00BA5001" w:rsidRPr="00EB465B" w14:paraId="349AF262" w14:textId="7C5B07F6" w:rsidTr="00CE2B17">
        <w:tc>
          <w:tcPr>
            <w:tcW w:w="4382" w:type="dxa"/>
          </w:tcPr>
          <w:p w14:paraId="68E390B5" w14:textId="011EA386" w:rsidR="00BA5001" w:rsidRPr="00EB465B" w:rsidRDefault="0026264C" w:rsidP="006508FA">
            <w:pPr>
              <w:jc w:val="both"/>
              <w:rPr>
                <w:b/>
              </w:rPr>
            </w:pPr>
            <w:r w:rsidRPr="00EB465B">
              <w:rPr>
                <w:b/>
              </w:rPr>
              <w:t>LIC. ERICK MANUEL ACUÑA ÁNGELES</w:t>
            </w:r>
          </w:p>
        </w:tc>
        <w:tc>
          <w:tcPr>
            <w:tcW w:w="2552" w:type="dxa"/>
          </w:tcPr>
          <w:p w14:paraId="7D335042" w14:textId="58173205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EB465B">
              <w:rPr>
                <w:b/>
              </w:rPr>
              <w:t>REGIDOR</w:t>
            </w:r>
          </w:p>
        </w:tc>
        <w:tc>
          <w:tcPr>
            <w:tcW w:w="1275" w:type="dxa"/>
          </w:tcPr>
          <w:p w14:paraId="4B4D7575" w14:textId="0CCA2BC0" w:rsidR="00BA5001" w:rsidRPr="00EB465B" w:rsidRDefault="0026264C" w:rsidP="006508FA">
            <w:pPr>
              <w:jc w:val="center"/>
              <w:rPr>
                <w:b/>
              </w:rPr>
            </w:pPr>
            <w:r>
              <w:rPr>
                <w:b/>
              </w:rPr>
              <w:t>PRESENTE</w:t>
            </w:r>
          </w:p>
        </w:tc>
      </w:tr>
    </w:tbl>
    <w:p w14:paraId="4A4DC05E" w14:textId="77777777" w:rsidR="001E312A" w:rsidRDefault="001E312A" w:rsidP="00165BDA">
      <w:pPr>
        <w:jc w:val="both"/>
        <w:rPr>
          <w:sz w:val="24"/>
          <w:szCs w:val="24"/>
        </w:rPr>
      </w:pPr>
    </w:p>
    <w:bookmarkEnd w:id="1"/>
    <w:p w14:paraId="526A40F4" w14:textId="70AF5169" w:rsidR="00AF0724" w:rsidRPr="00A0474F" w:rsidRDefault="0026264C" w:rsidP="00AF0724">
      <w:pPr>
        <w:pStyle w:val="Prrafodelista"/>
        <w:numPr>
          <w:ilvl w:val="0"/>
          <w:numId w:val="17"/>
        </w:numPr>
        <w:jc w:val="both"/>
        <w:rPr>
          <w:b/>
          <w:sz w:val="24"/>
          <w:szCs w:val="24"/>
        </w:rPr>
      </w:pPr>
      <w:r w:rsidRPr="0021712F">
        <w:rPr>
          <w:b/>
          <w:sz w:val="24"/>
          <w:szCs w:val="24"/>
        </w:rPr>
        <w:t>DECLARACIÓN DE QUORUM LEGAL</w:t>
      </w:r>
    </w:p>
    <w:p w14:paraId="05E08A2A" w14:textId="2E4787E3" w:rsidR="00D01F76" w:rsidRPr="00A11105" w:rsidRDefault="0026264C" w:rsidP="00A11105">
      <w:pPr>
        <w:pStyle w:val="Prrafodelista"/>
        <w:jc w:val="both"/>
        <w:rPr>
          <w:sz w:val="24"/>
          <w:szCs w:val="24"/>
        </w:rPr>
      </w:pPr>
      <w:r w:rsidRPr="00AF0724">
        <w:rPr>
          <w:sz w:val="24"/>
          <w:szCs w:val="24"/>
        </w:rPr>
        <w:t>UNA VEZ REALIZADO EL PASE DE LISTA EL SECRETARIO GENERAL T.S.U. ANTONIO ROBLES RAMÍREZ NOTIFICA AL PRESIDENTE MUNICIPAL QUE EXISTE QUORUM POR</w:t>
      </w:r>
      <w:r>
        <w:rPr>
          <w:sz w:val="24"/>
          <w:szCs w:val="24"/>
        </w:rPr>
        <w:t xml:space="preserve"> LO QUE SE DECLARA E INSTALA LEGALMENTE LA SESIÓN DE CABILDO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1E312A" w14:paraId="3CBCAB6B" w14:textId="77777777" w:rsidTr="00386D93">
        <w:trPr>
          <w:trHeight w:val="1258"/>
        </w:trPr>
        <w:tc>
          <w:tcPr>
            <w:tcW w:w="8978" w:type="dxa"/>
          </w:tcPr>
          <w:p w14:paraId="2E42A47B" w14:textId="0601463D" w:rsidR="001E312A" w:rsidRPr="00386D93" w:rsidRDefault="0026264C" w:rsidP="001E312A">
            <w:pPr>
              <w:jc w:val="both"/>
            </w:pPr>
            <w:r w:rsidRPr="00386D93">
              <w:lastRenderedPageBreak/>
              <w:t>EN USO DE LA VOZ EL PRESIDENTE MUNICIPAL CONSTITUCIONAL LIC. MIGUEL BAHENA SOLÓRZANO; DECLARA QUE ESTANDO PRESENTES TODOS LOS INTEGRANTES QUE CONFORMAN EL AYUNTAMIENTO, EXISTE QUORUM LEGAL PARA SESIONAR Y TODOS LOS ACUERDOS QUE SE TOME EN SESIÓN SERÁN VÁLIDOS PARA TODOS LOS MIEMBROS DEL AYUNTAMIENTO.</w:t>
            </w:r>
          </w:p>
          <w:p w14:paraId="518D81E2" w14:textId="77777777" w:rsidR="001E312A" w:rsidRDefault="001E312A" w:rsidP="008743BD">
            <w:pPr>
              <w:jc w:val="both"/>
              <w:rPr>
                <w:sz w:val="24"/>
                <w:szCs w:val="24"/>
              </w:rPr>
            </w:pPr>
          </w:p>
        </w:tc>
      </w:tr>
    </w:tbl>
    <w:p w14:paraId="7500D585" w14:textId="77777777" w:rsidR="001E312A" w:rsidRDefault="001E312A" w:rsidP="008743BD">
      <w:pPr>
        <w:jc w:val="both"/>
        <w:rPr>
          <w:sz w:val="24"/>
          <w:szCs w:val="24"/>
        </w:rPr>
      </w:pPr>
    </w:p>
    <w:p w14:paraId="28285079" w14:textId="7A5B12EC" w:rsidR="00F56D38" w:rsidRPr="00A4221E" w:rsidRDefault="0026264C" w:rsidP="00A4221E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 w:rsidRPr="00A4221E">
        <w:rPr>
          <w:b/>
          <w:bCs/>
          <w:sz w:val="24"/>
          <w:szCs w:val="24"/>
        </w:rPr>
        <w:t>APROBACIÓN DEL ORDEN DEL DÍA</w:t>
      </w:r>
    </w:p>
    <w:p w14:paraId="2DA3F5D8" w14:textId="215285D0" w:rsidR="00A5414A" w:rsidRDefault="0026264C" w:rsidP="00805D5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SECRETARIO GENERAL </w:t>
      </w:r>
      <w:r w:rsidRPr="0021712F">
        <w:rPr>
          <w:sz w:val="24"/>
          <w:szCs w:val="24"/>
        </w:rPr>
        <w:t>COMENTA QUE</w:t>
      </w:r>
      <w:r>
        <w:rPr>
          <w:sz w:val="24"/>
          <w:szCs w:val="24"/>
        </w:rPr>
        <w:t xml:space="preserve">: </w:t>
      </w:r>
      <w:r w:rsidRPr="0021712F">
        <w:rPr>
          <w:sz w:val="24"/>
          <w:szCs w:val="24"/>
        </w:rPr>
        <w:t>EL</w:t>
      </w:r>
      <w:r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>SIGUIENTE PUNT</w:t>
      </w:r>
      <w:r>
        <w:rPr>
          <w:sz w:val="24"/>
          <w:szCs w:val="24"/>
        </w:rPr>
        <w:t xml:space="preserve">O </w:t>
      </w:r>
      <w:r w:rsidRPr="0021712F">
        <w:rPr>
          <w:sz w:val="24"/>
          <w:szCs w:val="24"/>
        </w:rPr>
        <w:t xml:space="preserve">ES LA APROBACIÓN DEL  ORDEN DEL DÍA, MISMO QUE SE LE HA DADO LECTURA Y  ES SOMETIDO A </w:t>
      </w:r>
      <w:r>
        <w:rPr>
          <w:sz w:val="24"/>
          <w:szCs w:val="24"/>
        </w:rPr>
        <w:t xml:space="preserve">SU </w:t>
      </w:r>
      <w:r w:rsidRPr="0021712F">
        <w:rPr>
          <w:sz w:val="24"/>
          <w:szCs w:val="24"/>
        </w:rPr>
        <w:t>CONSIDERACIÓN,</w:t>
      </w:r>
      <w:r>
        <w:rPr>
          <w:sz w:val="24"/>
          <w:szCs w:val="24"/>
        </w:rPr>
        <w:t xml:space="preserve"> </w:t>
      </w:r>
      <w:r w:rsidRPr="0021712F">
        <w:rPr>
          <w:sz w:val="24"/>
          <w:szCs w:val="24"/>
        </w:rPr>
        <w:t>PARA QUIENES ESTÉN POR LA AFIRMATIVA SÍRVANSE MANIFESTARLO LEVANTANDO  LA  MANO.</w:t>
      </w:r>
    </w:p>
    <w:p w14:paraId="74A153C7" w14:textId="19FA2FA2" w:rsidR="004907B7" w:rsidRPr="00E356EB" w:rsidRDefault="0026264C" w:rsidP="00E356EB">
      <w:pPr>
        <w:jc w:val="both"/>
        <w:rPr>
          <w:bCs/>
          <w:sz w:val="24"/>
          <w:szCs w:val="24"/>
        </w:rPr>
      </w:pPr>
      <w:bookmarkStart w:id="2" w:name="_Hlk190947928"/>
      <w:r w:rsidRPr="0003151D">
        <w:rPr>
          <w:bCs/>
          <w:sz w:val="24"/>
          <w:szCs w:val="24"/>
        </w:rPr>
        <w:t xml:space="preserve">PUNTO DE ACUERDO APROBADO POR UNANIMIDAD DE VOTOS EL PLANEAMIENTO ANTES EXPUESTO CONSISTE </w:t>
      </w:r>
      <w:bookmarkEnd w:id="2"/>
      <w:r w:rsidRPr="0003151D">
        <w:rPr>
          <w:bCs/>
          <w:sz w:val="24"/>
          <w:szCs w:val="24"/>
        </w:rPr>
        <w:t>EN; LA APROBACIÓN DEL PROYECTO DEL ORDEN DEL DÍA</w:t>
      </w:r>
      <w:r>
        <w:rPr>
          <w:bCs/>
          <w:sz w:val="24"/>
          <w:szCs w:val="24"/>
        </w:rPr>
        <w:t>.</w:t>
      </w:r>
    </w:p>
    <w:p w14:paraId="55B110BF" w14:textId="4A459860" w:rsidR="003A3BA1" w:rsidRDefault="0026264C" w:rsidP="003A3BA1">
      <w:pPr>
        <w:pStyle w:val="Prrafodelista"/>
        <w:numPr>
          <w:ilvl w:val="0"/>
          <w:numId w:val="17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 PONE A CONSIDERACIÓN DE LA HONORABLE ASAMBLEA COMO</w:t>
      </w:r>
      <w:r w:rsidRPr="003A3BA1">
        <w:rPr>
          <w:b/>
          <w:bCs/>
          <w:sz w:val="24"/>
          <w:szCs w:val="24"/>
        </w:rPr>
        <w:t xml:space="preserve"> PUNTO ÚNICO</w:t>
      </w:r>
      <w:r>
        <w:rPr>
          <w:b/>
          <w:bCs/>
          <w:sz w:val="24"/>
          <w:szCs w:val="24"/>
        </w:rPr>
        <w:t xml:space="preserve"> LA </w:t>
      </w:r>
      <w:r w:rsidRPr="003A3BA1">
        <w:rPr>
          <w:b/>
          <w:bCs/>
          <w:sz w:val="24"/>
          <w:szCs w:val="24"/>
        </w:rPr>
        <w:t>APROBACIÓN DE LAS SIGUIENTES MINUTAS:</w:t>
      </w:r>
    </w:p>
    <w:p w14:paraId="6AF37250" w14:textId="77777777" w:rsidR="00DD22D0" w:rsidRPr="003A3BA1" w:rsidRDefault="00DD22D0" w:rsidP="00DD22D0">
      <w:pPr>
        <w:pStyle w:val="Prrafodelista"/>
        <w:jc w:val="both"/>
        <w:rPr>
          <w:b/>
          <w:bCs/>
          <w:sz w:val="24"/>
          <w:szCs w:val="24"/>
        </w:rPr>
      </w:pPr>
    </w:p>
    <w:p w14:paraId="4D35FC3F" w14:textId="36399CA2" w:rsidR="006367B5" w:rsidRDefault="0026264C" w:rsidP="006367B5">
      <w:pPr>
        <w:pStyle w:val="Prrafodelista"/>
        <w:numPr>
          <w:ilvl w:val="0"/>
          <w:numId w:val="23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ANÁLISIS, DISCUSIÓN Y APROBACIÓN DE LA PROPUESTA PARA CARNAVAL PISAFLORES 2025.</w:t>
      </w:r>
    </w:p>
    <w:p w14:paraId="580F2F9C" w14:textId="77777777" w:rsidR="00630970" w:rsidRDefault="00630970" w:rsidP="00630970">
      <w:pPr>
        <w:pStyle w:val="Prrafodelista"/>
        <w:numPr>
          <w:ilvl w:val="0"/>
          <w:numId w:val="23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ANÁLISIS, DISCUSIÓN Y APROBACIÓN DE LA PROPUESTA PARA CARNAVAL CHALAHUITE 2025</w:t>
      </w:r>
      <w:r w:rsidRPr="002236E7">
        <w:rPr>
          <w:bCs/>
          <w:sz w:val="24"/>
          <w:szCs w:val="24"/>
        </w:rPr>
        <w:t>.</w:t>
      </w:r>
    </w:p>
    <w:p w14:paraId="5B3ACB6A" w14:textId="0F232C24" w:rsidR="00630970" w:rsidRPr="00DD22D0" w:rsidRDefault="00DD22D0" w:rsidP="00630970">
      <w:pPr>
        <w:ind w:left="360"/>
        <w:jc w:val="both"/>
        <w:rPr>
          <w:b/>
          <w:bCs/>
          <w:sz w:val="24"/>
          <w:szCs w:val="24"/>
        </w:rPr>
      </w:pPr>
      <w:r w:rsidRPr="00DD22D0">
        <w:rPr>
          <w:b/>
          <w:bCs/>
          <w:sz w:val="24"/>
          <w:szCs w:val="24"/>
        </w:rPr>
        <w:t>HECHOS:</w:t>
      </w:r>
    </w:p>
    <w:p w14:paraId="776FE5B1" w14:textId="60FE3D92" w:rsidR="006719D3" w:rsidRDefault="00E37B70" w:rsidP="00DD22D0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LIC. MIGUEL BAHENA SOLORZANO, EXPONE LAS FECHAS DEL CARNAVAL CHALAHUITE QUE CORRESPONDEN DEL 23 DE FEBRERO AL 3 DE MARZO  Y POR TAL MOTIVO SOLICITA APOYO POR PARTE DE LA ASAMBLEA PARA LLEVAR A CAVO LAS ACTIVIDADES. </w:t>
      </w:r>
    </w:p>
    <w:p w14:paraId="148CFB7C" w14:textId="2BC642FB" w:rsidR="00E37B70" w:rsidRDefault="00E37B70" w:rsidP="00DD22D0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DE LA MISMA MANERA EXPONE LA PROPUESTA DEL CARNAVAL PISAFLORES 2025 QUE SE LLEVARA  A CABO DEL 20 AL 27 DE ABRIL DEL 2025.</w:t>
      </w:r>
    </w:p>
    <w:p w14:paraId="1874E784" w14:textId="06E3FF6C" w:rsidR="00DF5528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ING. JORGE ALBERTO TAPIA GUERRERO: P</w:t>
      </w:r>
      <w:r w:rsidR="008C7FD1">
        <w:rPr>
          <w:bCs/>
          <w:sz w:val="24"/>
          <w:szCs w:val="24"/>
        </w:rPr>
        <w:t>REGUNTA Q</w:t>
      </w:r>
      <w:r>
        <w:rPr>
          <w:bCs/>
          <w:sz w:val="24"/>
          <w:szCs w:val="24"/>
        </w:rPr>
        <w:t>UE S</w:t>
      </w:r>
      <w:r w:rsidR="008C7FD1">
        <w:rPr>
          <w:bCs/>
          <w:sz w:val="24"/>
          <w:szCs w:val="24"/>
        </w:rPr>
        <w:t>I YA EXISTE</w:t>
      </w:r>
      <w:r>
        <w:rPr>
          <w:bCs/>
          <w:sz w:val="24"/>
          <w:szCs w:val="24"/>
        </w:rPr>
        <w:t xml:space="preserve"> UN COMITÉ, PARA LLEVAR A CABO ESA ACTIVIDAD</w:t>
      </w:r>
      <w:r w:rsidR="008C7FD1">
        <w:rPr>
          <w:bCs/>
          <w:sz w:val="24"/>
          <w:szCs w:val="24"/>
        </w:rPr>
        <w:t xml:space="preserve"> DEL CARNAVAL</w:t>
      </w:r>
      <w:r w:rsidR="00D77FB5">
        <w:rPr>
          <w:bCs/>
          <w:sz w:val="24"/>
          <w:szCs w:val="24"/>
        </w:rPr>
        <w:t>.</w:t>
      </w:r>
    </w:p>
    <w:p w14:paraId="0890A3CC" w14:textId="6A2CBF5A" w:rsidR="00DF5528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LIC. MIGUEL BAHENA SOLORZANO, COMENTA QUE LA ORGANIZACIÓN LA ESTARÁ LLEVANDO EL C. GUDALUPE BAHENA SOLORZANO.</w:t>
      </w:r>
    </w:p>
    <w:p w14:paraId="5E799B83" w14:textId="7E969451" w:rsidR="00DF5528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LIC. ERICK MANUEL ACUÑA ÁNGELES, COMENTA SOBRE LA INSTALACIÓN DE BAÑOS PORTÁTILES PARA EL CARNAVAL.</w:t>
      </w:r>
    </w:p>
    <w:p w14:paraId="1641B3FD" w14:textId="1307979A" w:rsidR="00DF5528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ING. LAURA PONCE RUBIO, EXTERNA QUE ELLA NO QUIERE COMPROMETERSE A TRABAJAR EN EL CARNAVAL.</w:t>
      </w:r>
    </w:p>
    <w:p w14:paraId="08C105E9" w14:textId="537AA9A7" w:rsidR="00DF5528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C. LEONICIA RAMOS SÁNCHEZ: PREGUNTA ¿QUE SI SOLO LA ASAMBLEA ESTARÁ LLEVANDO A CAVO LA ORGANIZACIÓN?</w:t>
      </w:r>
    </w:p>
    <w:p w14:paraId="744AE003" w14:textId="02E6AF52" w:rsidR="00DF5528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A LO QUE EL SECRETARIO GENERAL COMENTA QUE SE ESTARÁ COORDINANDO EN CONJUNTO CON LAS DEMÁS ÁREAS DEL AYUNTAMIENTO.</w:t>
      </w:r>
    </w:p>
    <w:p w14:paraId="53112018" w14:textId="50926C4C" w:rsidR="00A13C46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LIC. ERICK MANUEL ACUÑA, SOLICITA QUE SE COLOQUEN CONTENEDORES DE BASURA.</w:t>
      </w:r>
    </w:p>
    <w:p w14:paraId="07E056D7" w14:textId="25AD4469" w:rsidR="00A13C46" w:rsidRDefault="00E37B70" w:rsidP="006719D3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C. VIAMNEY LUGO TREJO, COMENTA QUE EN CONJUNTO CON C. SABINA SE INTEGRARAN EN EL TRABAJO CON PROTECCIÓN CIVIL.</w:t>
      </w:r>
    </w:p>
    <w:p w14:paraId="2E9B8B27" w14:textId="761CAC1A" w:rsidR="00A13C46" w:rsidRDefault="00E37B70" w:rsidP="00A13C46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ING. JORGE ALBERTO TAPIA GUERRERO, COMENTA QUE EL PUEDE APOYAR EN EL ÁREA DE CULTURA, PERO QUE NO SE COMPROMETE AL CIEN POR CIENTO, POR CUESTIONES DE TRABAJO.</w:t>
      </w:r>
    </w:p>
    <w:p w14:paraId="52CE028F" w14:textId="44451618" w:rsidR="00A13C46" w:rsidRDefault="00A13C46" w:rsidP="00A13C46">
      <w:pPr>
        <w:ind w:left="360"/>
        <w:jc w:val="both"/>
        <w:rPr>
          <w:bCs/>
          <w:sz w:val="24"/>
          <w:szCs w:val="24"/>
        </w:rPr>
      </w:pPr>
    </w:p>
    <w:p w14:paraId="296D7102" w14:textId="731DF5A7" w:rsidR="00A13C46" w:rsidRDefault="00E37B70" w:rsidP="00A13C46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LIC. MIGUEL BAHENA SOLORZANO, EXPONE LA CANTIDAD QUE SOLICITAN PARA EL CARNAVAL CHALAHUITE 2025, QUE CORRESPONDE A LA CANTIDAD DE 150, 000 (CIENTO CINCUENTA MIL PESOS).</w:t>
      </w:r>
    </w:p>
    <w:p w14:paraId="2E95EB3C" w14:textId="0CCE23E7" w:rsidR="00A13C46" w:rsidRDefault="00E37B70" w:rsidP="00E37B70">
      <w:pPr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LIC. ERICK ACUÑA ÁNGELES, EXPONE QUE SE TOME EN CONSIDERACIÓN LOS COSTOS, YA QUE EL MUNICIPIO PRESENTA MUCHAS NECESIDADES.</w:t>
      </w:r>
    </w:p>
    <w:p w14:paraId="7AB9372E" w14:textId="7BE5CA8F" w:rsidR="00630970" w:rsidRPr="00630970" w:rsidRDefault="00E37B70" w:rsidP="00A13C46">
      <w:pPr>
        <w:ind w:left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UNA VEZ DISCUTIDO EL TEMA SE SOMETE A VOTACIÓN, Y EL </w:t>
      </w:r>
      <w:r w:rsidRPr="00630970">
        <w:rPr>
          <w:b/>
          <w:bCs/>
          <w:sz w:val="24"/>
          <w:szCs w:val="24"/>
        </w:rPr>
        <w:t xml:space="preserve">PUNTO DE ACUERDO </w:t>
      </w:r>
      <w:r>
        <w:rPr>
          <w:b/>
          <w:bCs/>
          <w:sz w:val="24"/>
          <w:szCs w:val="24"/>
        </w:rPr>
        <w:t xml:space="preserve">ES </w:t>
      </w:r>
      <w:r w:rsidRPr="00630970">
        <w:rPr>
          <w:b/>
          <w:bCs/>
          <w:sz w:val="24"/>
          <w:szCs w:val="24"/>
        </w:rPr>
        <w:t>APROBADO POR UNANIMIDAD DE VOTOS</w:t>
      </w:r>
      <w:r>
        <w:rPr>
          <w:b/>
          <w:bCs/>
          <w:sz w:val="24"/>
          <w:szCs w:val="24"/>
        </w:rPr>
        <w:t xml:space="preserve">. </w:t>
      </w:r>
      <w:r w:rsidRPr="00630970">
        <w:rPr>
          <w:b/>
          <w:bCs/>
          <w:sz w:val="24"/>
          <w:szCs w:val="24"/>
        </w:rPr>
        <w:t xml:space="preserve"> EL PLANEAMIENTO ANTES EXPUESTO CONSISTE EN</w:t>
      </w:r>
      <w:r>
        <w:rPr>
          <w:b/>
          <w:bCs/>
          <w:sz w:val="24"/>
          <w:szCs w:val="24"/>
        </w:rPr>
        <w:t>:</w:t>
      </w:r>
      <w:r w:rsidRPr="00630970">
        <w:rPr>
          <w:b/>
          <w:bCs/>
          <w:sz w:val="24"/>
          <w:szCs w:val="24"/>
        </w:rPr>
        <w:t xml:space="preserve"> LA APROBACIÓN DE 2, 000, 000 </w:t>
      </w:r>
      <w:r>
        <w:rPr>
          <w:b/>
          <w:bCs/>
          <w:sz w:val="24"/>
          <w:szCs w:val="24"/>
        </w:rPr>
        <w:t>(DOS MILLONES</w:t>
      </w:r>
      <w:r w:rsidRPr="00630970">
        <w:rPr>
          <w:b/>
          <w:bCs/>
          <w:sz w:val="24"/>
          <w:szCs w:val="24"/>
        </w:rPr>
        <w:t xml:space="preserve"> DE PESOS</w:t>
      </w:r>
      <w:r>
        <w:rPr>
          <w:b/>
          <w:bCs/>
          <w:sz w:val="24"/>
          <w:szCs w:val="24"/>
        </w:rPr>
        <w:t>)</w:t>
      </w:r>
      <w:r w:rsidRPr="00630970">
        <w:rPr>
          <w:b/>
          <w:bCs/>
          <w:sz w:val="24"/>
          <w:szCs w:val="24"/>
        </w:rPr>
        <w:t xml:space="preserve"> PARA CARNAVAL PISAFLORES 2025 Y 100</w:t>
      </w:r>
      <w:r>
        <w:rPr>
          <w:b/>
          <w:bCs/>
          <w:sz w:val="24"/>
          <w:szCs w:val="24"/>
        </w:rPr>
        <w:t>, 000 (CIEN</w:t>
      </w:r>
      <w:r w:rsidRPr="00630970">
        <w:rPr>
          <w:b/>
          <w:bCs/>
          <w:sz w:val="24"/>
          <w:szCs w:val="24"/>
        </w:rPr>
        <w:t xml:space="preserve"> MIL PESOS</w:t>
      </w:r>
      <w:r>
        <w:rPr>
          <w:b/>
          <w:bCs/>
          <w:sz w:val="24"/>
          <w:szCs w:val="24"/>
        </w:rPr>
        <w:t>)</w:t>
      </w:r>
      <w:r w:rsidRPr="00630970">
        <w:rPr>
          <w:b/>
          <w:bCs/>
          <w:sz w:val="24"/>
          <w:szCs w:val="24"/>
        </w:rPr>
        <w:t xml:space="preserve"> PARA CARNAVAL CHALAHUITE 2025.</w:t>
      </w:r>
    </w:p>
    <w:p w14:paraId="3E867F5A" w14:textId="77777777" w:rsidR="006719D3" w:rsidRPr="006719D3" w:rsidRDefault="006719D3" w:rsidP="00630970">
      <w:pPr>
        <w:jc w:val="both"/>
        <w:rPr>
          <w:bCs/>
          <w:sz w:val="24"/>
          <w:szCs w:val="24"/>
        </w:rPr>
      </w:pPr>
    </w:p>
    <w:p w14:paraId="00F03BB1" w14:textId="52DA4A23" w:rsidR="00A91EE7" w:rsidRPr="003A3BA1" w:rsidRDefault="0026264C" w:rsidP="003A3BA1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6.- </w:t>
      </w:r>
      <w:r w:rsidRPr="003A3BA1">
        <w:rPr>
          <w:b/>
          <w:sz w:val="24"/>
          <w:szCs w:val="24"/>
        </w:rPr>
        <w:t>CLAUSURA DE SESIÓN.</w:t>
      </w:r>
    </w:p>
    <w:tbl>
      <w:tblPr>
        <w:tblStyle w:val="Tablaconcuadrcula"/>
        <w:tblpPr w:leftFromText="141" w:rightFromText="141" w:vertAnchor="text" w:horzAnchor="margin" w:tblpY="627"/>
        <w:tblW w:w="0" w:type="auto"/>
        <w:tblLook w:val="04A0" w:firstRow="1" w:lastRow="0" w:firstColumn="1" w:lastColumn="0" w:noHBand="0" w:noVBand="1"/>
      </w:tblPr>
      <w:tblGrid>
        <w:gridCol w:w="8334"/>
      </w:tblGrid>
      <w:tr w:rsidR="0026264C" w14:paraId="5ED8A0EB" w14:textId="77777777" w:rsidTr="0026264C">
        <w:tc>
          <w:tcPr>
            <w:tcW w:w="8334" w:type="dxa"/>
          </w:tcPr>
          <w:p w14:paraId="3C214271" w14:textId="5C518BCD" w:rsidR="0026264C" w:rsidRPr="00807BB6" w:rsidRDefault="0026264C" w:rsidP="0026264C">
            <w:pPr>
              <w:jc w:val="both"/>
              <w:rPr>
                <w:sz w:val="24"/>
                <w:szCs w:val="24"/>
              </w:rPr>
            </w:pPr>
            <w:r w:rsidRPr="00807BB6">
              <w:rPr>
                <w:sz w:val="24"/>
                <w:szCs w:val="24"/>
              </w:rPr>
              <w:t xml:space="preserve">EN USO DE LA VOZ EL PRESIDENTE MUNICIPAL CONSTITUCIONAL </w:t>
            </w:r>
            <w:r>
              <w:rPr>
                <w:sz w:val="24"/>
                <w:szCs w:val="24"/>
              </w:rPr>
              <w:t>LIC. MIGUEL BAHENA SOLORZANO PIDE A LOS PRESENTES PONERSE DE PIE PARA CLAUSURAR LA SESIÓN,</w:t>
            </w:r>
            <w:r w:rsidRPr="00807BB6">
              <w:rPr>
                <w:sz w:val="24"/>
                <w:szCs w:val="24"/>
              </w:rPr>
              <w:t xml:space="preserve"> REFIERE QUE SIENDO LA</w:t>
            </w:r>
            <w:r>
              <w:rPr>
                <w:sz w:val="24"/>
                <w:szCs w:val="24"/>
              </w:rPr>
              <w:t xml:space="preserve">S </w:t>
            </w:r>
            <w:r w:rsidR="00251C80">
              <w:rPr>
                <w:sz w:val="24"/>
                <w:szCs w:val="24"/>
              </w:rPr>
              <w:t>12:44</w:t>
            </w:r>
            <w:r w:rsidRPr="001D1304">
              <w:rPr>
                <w:color w:val="FF0000"/>
                <w:sz w:val="24"/>
                <w:szCs w:val="24"/>
              </w:rPr>
              <w:t xml:space="preserve"> </w:t>
            </w:r>
            <w:r w:rsidRPr="00807BB6">
              <w:rPr>
                <w:sz w:val="24"/>
                <w:szCs w:val="24"/>
              </w:rPr>
              <w:t xml:space="preserve">HORAS DEL </w:t>
            </w:r>
            <w:r>
              <w:rPr>
                <w:sz w:val="24"/>
                <w:szCs w:val="24"/>
              </w:rPr>
              <w:t xml:space="preserve">DÍA 20 DE FEBRERO DEL 2025 </w:t>
            </w:r>
            <w:r w:rsidRPr="00807BB6">
              <w:rPr>
                <w:sz w:val="24"/>
                <w:szCs w:val="24"/>
              </w:rPr>
              <w:t xml:space="preserve">DECLARA FORMALMENTE </w:t>
            </w:r>
            <w:r>
              <w:rPr>
                <w:sz w:val="24"/>
                <w:szCs w:val="24"/>
              </w:rPr>
              <w:t>CLAUSURADA</w:t>
            </w:r>
            <w:r w:rsidRPr="00807BB6">
              <w:rPr>
                <w:sz w:val="24"/>
                <w:szCs w:val="24"/>
              </w:rPr>
              <w:t xml:space="preserve"> ESTA</w:t>
            </w:r>
            <w:r>
              <w:rPr>
                <w:sz w:val="24"/>
                <w:szCs w:val="24"/>
              </w:rPr>
              <w:t xml:space="preserve"> PRIMERA </w:t>
            </w:r>
            <w:r w:rsidRPr="00807BB6">
              <w:rPr>
                <w:sz w:val="24"/>
                <w:szCs w:val="24"/>
              </w:rPr>
              <w:t>SESIÓN</w:t>
            </w:r>
            <w:r>
              <w:rPr>
                <w:sz w:val="24"/>
                <w:szCs w:val="24"/>
              </w:rPr>
              <w:t xml:space="preserve"> EXTRAORDINARIA DEL MES DE </w:t>
            </w:r>
            <w:r w:rsidR="00CF6FC1">
              <w:rPr>
                <w:sz w:val="24"/>
                <w:szCs w:val="24"/>
              </w:rPr>
              <w:t>FEBRERO</w:t>
            </w:r>
            <w:r>
              <w:rPr>
                <w:sz w:val="24"/>
                <w:szCs w:val="24"/>
              </w:rPr>
              <w:t xml:space="preserve"> DE 2025.</w:t>
            </w:r>
          </w:p>
          <w:p w14:paraId="62FEAA50" w14:textId="77777777" w:rsidR="0026264C" w:rsidRDefault="0026264C" w:rsidP="0026264C">
            <w:pPr>
              <w:pStyle w:val="Prrafodelista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457062E4" w14:textId="37A239C1" w:rsidR="008325DC" w:rsidRPr="008325DC" w:rsidRDefault="008325DC" w:rsidP="0026264C">
      <w:pPr>
        <w:jc w:val="both"/>
        <w:rPr>
          <w:b/>
          <w:sz w:val="24"/>
          <w:szCs w:val="24"/>
        </w:rPr>
      </w:pPr>
    </w:p>
    <w:bookmarkEnd w:id="0"/>
    <w:p w14:paraId="4FCC4555" w14:textId="719D7E10" w:rsidR="00FB1247" w:rsidRDefault="00FB1247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41FA2A5E" w14:textId="35382A0C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46B1D64A" w14:textId="2F76BD1C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7941A80C" w14:textId="66D8BC22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23B65439" w14:textId="24C9C974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6C422A33" w14:textId="4159D62C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2E7A2256" w14:textId="1E841A9B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5546576F" w14:textId="06951F1C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21D72A39" w14:textId="77777777" w:rsidR="00501F89" w:rsidRDefault="00501F89" w:rsidP="00465E20">
      <w:pPr>
        <w:tabs>
          <w:tab w:val="left" w:pos="5355"/>
        </w:tabs>
        <w:spacing w:after="0"/>
        <w:jc w:val="both"/>
        <w:rPr>
          <w:b/>
          <w:sz w:val="28"/>
          <w:szCs w:val="28"/>
        </w:rPr>
      </w:pPr>
    </w:p>
    <w:p w14:paraId="2CCCC849" w14:textId="77777777" w:rsidR="001272BC" w:rsidRDefault="001272BC" w:rsidP="00623171">
      <w:pPr>
        <w:spacing w:after="0"/>
        <w:jc w:val="both"/>
        <w:rPr>
          <w:b/>
          <w:sz w:val="28"/>
          <w:szCs w:val="28"/>
        </w:rPr>
      </w:pPr>
    </w:p>
    <w:sectPr w:rsidR="001272BC" w:rsidSect="000D59CE">
      <w:headerReference w:type="default" r:id="rId8"/>
      <w:footerReference w:type="default" r:id="rId9"/>
      <w:pgSz w:w="12240" w:h="15840"/>
      <w:pgMar w:top="851" w:right="1701" w:bottom="72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E6332" w14:textId="77777777" w:rsidR="00202688" w:rsidRDefault="00202688" w:rsidP="00465E20">
      <w:pPr>
        <w:spacing w:after="0" w:line="240" w:lineRule="auto"/>
      </w:pPr>
      <w:r>
        <w:separator/>
      </w:r>
    </w:p>
  </w:endnote>
  <w:endnote w:type="continuationSeparator" w:id="0">
    <w:p w14:paraId="4DA50B5E" w14:textId="77777777" w:rsidR="00202688" w:rsidRDefault="00202688" w:rsidP="0046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8C639" w14:textId="3B7E96CF" w:rsidR="00465E20" w:rsidRDefault="00E37B70" w:rsidP="000635DA">
    <w:pPr>
      <w:pStyle w:val="Piedepgina"/>
      <w:jc w:val="center"/>
      <w:rPr>
        <w:rFonts w:asciiTheme="majorHAnsi" w:eastAsiaTheme="majorEastAsia" w:hAnsiTheme="majorHAnsi" w:cstheme="majorBidi"/>
        <w:color w:val="5B9BD5" w:themeColor="accent1"/>
        <w:sz w:val="20"/>
        <w:szCs w:val="20"/>
      </w:rPr>
    </w:pPr>
    <w:r w:rsidRPr="00214916">
      <w:rPr>
        <w:rFonts w:ascii="Calibri" w:eastAsia="Calibri" w:hAnsi="Calibri" w:cs="Times New Roman"/>
        <w:noProof/>
        <w:lang w:eastAsia="es-MX"/>
      </w:rPr>
      <w:drawing>
        <wp:anchor distT="0" distB="0" distL="114300" distR="114300" simplePos="0" relativeHeight="251660288" behindDoc="0" locked="0" layoutInCell="1" allowOverlap="1" wp14:anchorId="3E7D01BF" wp14:editId="743CBE83">
          <wp:simplePos x="0" y="0"/>
          <wp:positionH relativeFrom="column">
            <wp:posOffset>3884371</wp:posOffset>
          </wp:positionH>
          <wp:positionV relativeFrom="paragraph">
            <wp:posOffset>8636</wp:posOffset>
          </wp:positionV>
          <wp:extent cx="2017395" cy="561340"/>
          <wp:effectExtent l="0" t="0" r="190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915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739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14916">
      <w:rPr>
        <w:rFonts w:ascii="Arial" w:eastAsia="Calibri" w:hAnsi="Arial" w:cs="Arial"/>
        <w:noProof/>
        <w:szCs w:val="20"/>
        <w:lang w:eastAsia="es-MX"/>
      </w:rPr>
      <w:drawing>
        <wp:anchor distT="0" distB="0" distL="114300" distR="114300" simplePos="0" relativeHeight="251656192" behindDoc="1" locked="0" layoutInCell="1" allowOverlap="1" wp14:anchorId="7521A2E0" wp14:editId="7504908B">
          <wp:simplePos x="0" y="0"/>
          <wp:positionH relativeFrom="margin">
            <wp:posOffset>-380391</wp:posOffset>
          </wp:positionH>
          <wp:positionV relativeFrom="paragraph">
            <wp:posOffset>8636</wp:posOffset>
          </wp:positionV>
          <wp:extent cx="2526030" cy="593090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57511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030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838" w:rsidRPr="000635DA">
      <w:rPr>
        <w:rFonts w:asciiTheme="majorHAnsi" w:eastAsiaTheme="majorEastAsia" w:hAnsiTheme="majorHAnsi" w:cstheme="majorBidi"/>
        <w:sz w:val="20"/>
        <w:szCs w:val="20"/>
        <w:lang w:val="es-ES"/>
      </w:rPr>
      <w:t xml:space="preserve">pág. </w:t>
    </w:r>
    <w:r w:rsidR="00CD5838" w:rsidRPr="000635DA">
      <w:rPr>
        <w:rFonts w:eastAsiaTheme="minorEastAsia"/>
        <w:sz w:val="20"/>
        <w:szCs w:val="20"/>
      </w:rPr>
      <w:fldChar w:fldCharType="begin"/>
    </w:r>
    <w:r w:rsidR="00CD5838" w:rsidRPr="000635DA">
      <w:rPr>
        <w:sz w:val="20"/>
        <w:szCs w:val="20"/>
      </w:rPr>
      <w:instrText>PAGE    \* MERGEFORMAT</w:instrText>
    </w:r>
    <w:r w:rsidR="00CD5838" w:rsidRPr="000635DA">
      <w:rPr>
        <w:rFonts w:eastAsiaTheme="minorEastAsia"/>
        <w:sz w:val="20"/>
        <w:szCs w:val="20"/>
      </w:rPr>
      <w:fldChar w:fldCharType="separate"/>
    </w:r>
    <w:r w:rsidR="00CD5838" w:rsidRPr="000635DA">
      <w:rPr>
        <w:rFonts w:asciiTheme="majorHAnsi" w:eastAsiaTheme="majorEastAsia" w:hAnsiTheme="majorHAnsi" w:cstheme="majorBidi"/>
        <w:sz w:val="20"/>
        <w:szCs w:val="20"/>
        <w:lang w:val="es-ES"/>
      </w:rPr>
      <w:t>2</w:t>
    </w:r>
    <w:r w:rsidR="00CD5838" w:rsidRPr="000635DA">
      <w:rPr>
        <w:rFonts w:asciiTheme="majorHAnsi" w:eastAsiaTheme="majorEastAsia" w:hAnsiTheme="majorHAnsi" w:cstheme="majorBidi"/>
        <w:sz w:val="20"/>
        <w:szCs w:val="20"/>
      </w:rPr>
      <w:fldChar w:fldCharType="end"/>
    </w:r>
    <w:r w:rsidR="000635DA" w:rsidRPr="000635DA">
      <w:rPr>
        <w:rFonts w:asciiTheme="majorHAnsi" w:eastAsiaTheme="majorEastAsia" w:hAnsiTheme="majorHAnsi" w:cstheme="majorBidi"/>
        <w:sz w:val="20"/>
        <w:szCs w:val="20"/>
      </w:rPr>
      <w:t xml:space="preserve"> de </w:t>
    </w:r>
    <w:r w:rsidR="00FA4CB9">
      <w:rPr>
        <w:rFonts w:asciiTheme="majorHAnsi" w:eastAsiaTheme="majorEastAsia" w:hAnsiTheme="majorHAnsi" w:cstheme="majorBidi"/>
        <w:sz w:val="20"/>
        <w:szCs w:val="20"/>
      </w:rPr>
      <w:t>5</w:t>
    </w:r>
  </w:p>
  <w:p w14:paraId="2628390A" w14:textId="2FFFA293" w:rsidR="000635DA" w:rsidRDefault="000635DA" w:rsidP="000635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062F80" w14:textId="77777777" w:rsidR="00202688" w:rsidRDefault="00202688" w:rsidP="00465E20">
      <w:pPr>
        <w:spacing w:after="0" w:line="240" w:lineRule="auto"/>
      </w:pPr>
      <w:r>
        <w:separator/>
      </w:r>
    </w:p>
  </w:footnote>
  <w:footnote w:type="continuationSeparator" w:id="0">
    <w:p w14:paraId="19DC65E2" w14:textId="77777777" w:rsidR="00202688" w:rsidRDefault="00202688" w:rsidP="0046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CDA31D" w14:textId="77777777" w:rsidR="00465E20" w:rsidRDefault="00465E20">
    <w:pPr>
      <w:pStyle w:val="Encabezado"/>
    </w:pPr>
    <w:r w:rsidRPr="0097445A">
      <w:rPr>
        <w:rFonts w:ascii="Calibri" w:eastAsia="Times New Roman" w:hAnsi="Calibri" w:cs="Times New Roman"/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EC7C481" wp14:editId="40CA5D88">
          <wp:simplePos x="0" y="0"/>
          <wp:positionH relativeFrom="column">
            <wp:posOffset>4561205</wp:posOffset>
          </wp:positionH>
          <wp:positionV relativeFrom="paragraph">
            <wp:posOffset>-433070</wp:posOffset>
          </wp:positionV>
          <wp:extent cx="1006475" cy="810260"/>
          <wp:effectExtent l="0" t="0" r="3175" b="889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437209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810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F78DB8" w14:textId="77777777" w:rsidR="00465E20" w:rsidRDefault="00465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34173"/>
    <w:multiLevelType w:val="hybridMultilevel"/>
    <w:tmpl w:val="33BC203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FF0"/>
    <w:multiLevelType w:val="hybridMultilevel"/>
    <w:tmpl w:val="16F2A2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C668A"/>
    <w:multiLevelType w:val="hybridMultilevel"/>
    <w:tmpl w:val="7BFCE4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B61D1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36940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B73E7"/>
    <w:multiLevelType w:val="hybridMultilevel"/>
    <w:tmpl w:val="725A83D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5000A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141216"/>
    <w:multiLevelType w:val="hybridMultilevel"/>
    <w:tmpl w:val="18C0F3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3C5936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BA25FC"/>
    <w:multiLevelType w:val="hybridMultilevel"/>
    <w:tmpl w:val="E3609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DA095B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44A02"/>
    <w:multiLevelType w:val="hybridMultilevel"/>
    <w:tmpl w:val="CE926F7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482D55"/>
    <w:multiLevelType w:val="hybridMultilevel"/>
    <w:tmpl w:val="B0BED7B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BC35A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4D5B24"/>
    <w:multiLevelType w:val="hybridMultilevel"/>
    <w:tmpl w:val="BC6CF1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D94D03"/>
    <w:multiLevelType w:val="hybridMultilevel"/>
    <w:tmpl w:val="8368B8B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273ED2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6476B4"/>
    <w:multiLevelType w:val="hybridMultilevel"/>
    <w:tmpl w:val="470886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C228D6"/>
    <w:multiLevelType w:val="hybridMultilevel"/>
    <w:tmpl w:val="C9B6E0B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C245D3"/>
    <w:multiLevelType w:val="hybridMultilevel"/>
    <w:tmpl w:val="C2FE3930"/>
    <w:lvl w:ilvl="0" w:tplc="F5DA68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664253D"/>
    <w:multiLevelType w:val="hybridMultilevel"/>
    <w:tmpl w:val="3C948A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B34E38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B77B3"/>
    <w:multiLevelType w:val="hybridMultilevel"/>
    <w:tmpl w:val="5A2EFD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6885138">
    <w:abstractNumId w:val="0"/>
  </w:num>
  <w:num w:numId="2" w16cid:durableId="209656880">
    <w:abstractNumId w:val="14"/>
  </w:num>
  <w:num w:numId="3" w16cid:durableId="233392599">
    <w:abstractNumId w:val="15"/>
  </w:num>
  <w:num w:numId="4" w16cid:durableId="1228034921">
    <w:abstractNumId w:val="2"/>
  </w:num>
  <w:num w:numId="5" w16cid:durableId="1859195495">
    <w:abstractNumId w:val="18"/>
  </w:num>
  <w:num w:numId="6" w16cid:durableId="1826582353">
    <w:abstractNumId w:val="20"/>
  </w:num>
  <w:num w:numId="7" w16cid:durableId="1457141932">
    <w:abstractNumId w:val="8"/>
  </w:num>
  <w:num w:numId="8" w16cid:durableId="1116633278">
    <w:abstractNumId w:val="4"/>
  </w:num>
  <w:num w:numId="9" w16cid:durableId="497694959">
    <w:abstractNumId w:val="21"/>
  </w:num>
  <w:num w:numId="10" w16cid:durableId="1736002254">
    <w:abstractNumId w:val="13"/>
  </w:num>
  <w:num w:numId="11" w16cid:durableId="45758935">
    <w:abstractNumId w:val="16"/>
  </w:num>
  <w:num w:numId="12" w16cid:durableId="695156656">
    <w:abstractNumId w:val="10"/>
  </w:num>
  <w:num w:numId="13" w16cid:durableId="42995672">
    <w:abstractNumId w:val="22"/>
  </w:num>
  <w:num w:numId="14" w16cid:durableId="1837065222">
    <w:abstractNumId w:val="3"/>
  </w:num>
  <w:num w:numId="15" w16cid:durableId="1456752159">
    <w:abstractNumId w:val="6"/>
  </w:num>
  <w:num w:numId="16" w16cid:durableId="579601647">
    <w:abstractNumId w:val="5"/>
  </w:num>
  <w:num w:numId="17" w16cid:durableId="1430199078">
    <w:abstractNumId w:val="1"/>
  </w:num>
  <w:num w:numId="18" w16cid:durableId="1997494489">
    <w:abstractNumId w:val="17"/>
  </w:num>
  <w:num w:numId="19" w16cid:durableId="757210792">
    <w:abstractNumId w:val="12"/>
  </w:num>
  <w:num w:numId="20" w16cid:durableId="1001153363">
    <w:abstractNumId w:val="11"/>
  </w:num>
  <w:num w:numId="21" w16cid:durableId="1130199184">
    <w:abstractNumId w:val="19"/>
  </w:num>
  <w:num w:numId="22" w16cid:durableId="212735754">
    <w:abstractNumId w:val="7"/>
  </w:num>
  <w:num w:numId="23" w16cid:durableId="13207711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1954"/>
    <w:rsid w:val="000068DC"/>
    <w:rsid w:val="00007CC3"/>
    <w:rsid w:val="00007EFF"/>
    <w:rsid w:val="000305AA"/>
    <w:rsid w:val="0003151D"/>
    <w:rsid w:val="00031B97"/>
    <w:rsid w:val="000337A1"/>
    <w:rsid w:val="00037E32"/>
    <w:rsid w:val="000458C5"/>
    <w:rsid w:val="000621F6"/>
    <w:rsid w:val="000635DA"/>
    <w:rsid w:val="00064524"/>
    <w:rsid w:val="00073598"/>
    <w:rsid w:val="000755BA"/>
    <w:rsid w:val="00092698"/>
    <w:rsid w:val="000B2BBA"/>
    <w:rsid w:val="000C47B8"/>
    <w:rsid w:val="000C7842"/>
    <w:rsid w:val="000D053C"/>
    <w:rsid w:val="000D59CE"/>
    <w:rsid w:val="000E4D8A"/>
    <w:rsid w:val="000F3C6E"/>
    <w:rsid w:val="000F5BEA"/>
    <w:rsid w:val="00112DCC"/>
    <w:rsid w:val="001272BC"/>
    <w:rsid w:val="001348F9"/>
    <w:rsid w:val="00135FDB"/>
    <w:rsid w:val="00144313"/>
    <w:rsid w:val="001451E8"/>
    <w:rsid w:val="00157EA0"/>
    <w:rsid w:val="001622E2"/>
    <w:rsid w:val="00165594"/>
    <w:rsid w:val="00165BDA"/>
    <w:rsid w:val="001737E0"/>
    <w:rsid w:val="00173E6A"/>
    <w:rsid w:val="00183E59"/>
    <w:rsid w:val="00190EA4"/>
    <w:rsid w:val="001943DE"/>
    <w:rsid w:val="001A3D2E"/>
    <w:rsid w:val="001B0CA9"/>
    <w:rsid w:val="001B580A"/>
    <w:rsid w:val="001C0DDF"/>
    <w:rsid w:val="001D1304"/>
    <w:rsid w:val="001D41E3"/>
    <w:rsid w:val="001D6CF3"/>
    <w:rsid w:val="001D75C3"/>
    <w:rsid w:val="001E1A26"/>
    <w:rsid w:val="001E312A"/>
    <w:rsid w:val="001E7A94"/>
    <w:rsid w:val="001F2FB4"/>
    <w:rsid w:val="0020094E"/>
    <w:rsid w:val="00202688"/>
    <w:rsid w:val="002150C2"/>
    <w:rsid w:val="0021539E"/>
    <w:rsid w:val="0021712F"/>
    <w:rsid w:val="00222684"/>
    <w:rsid w:val="00223498"/>
    <w:rsid w:val="002236E7"/>
    <w:rsid w:val="002304D1"/>
    <w:rsid w:val="00233944"/>
    <w:rsid w:val="00244FDC"/>
    <w:rsid w:val="00250F15"/>
    <w:rsid w:val="0025193A"/>
    <w:rsid w:val="00251C80"/>
    <w:rsid w:val="00256B71"/>
    <w:rsid w:val="0026264C"/>
    <w:rsid w:val="00263659"/>
    <w:rsid w:val="00270957"/>
    <w:rsid w:val="00273911"/>
    <w:rsid w:val="0027403A"/>
    <w:rsid w:val="002760F4"/>
    <w:rsid w:val="002844ED"/>
    <w:rsid w:val="00285AFA"/>
    <w:rsid w:val="00285C3A"/>
    <w:rsid w:val="002B398A"/>
    <w:rsid w:val="002C1F5A"/>
    <w:rsid w:val="002C34A8"/>
    <w:rsid w:val="002C582D"/>
    <w:rsid w:val="002C73F1"/>
    <w:rsid w:val="002D26AF"/>
    <w:rsid w:val="002D7784"/>
    <w:rsid w:val="002E564B"/>
    <w:rsid w:val="002F1A32"/>
    <w:rsid w:val="0031229D"/>
    <w:rsid w:val="00320CA0"/>
    <w:rsid w:val="00322D13"/>
    <w:rsid w:val="00323404"/>
    <w:rsid w:val="003239ED"/>
    <w:rsid w:val="003259DF"/>
    <w:rsid w:val="0033321F"/>
    <w:rsid w:val="00335465"/>
    <w:rsid w:val="00341D82"/>
    <w:rsid w:val="00343D01"/>
    <w:rsid w:val="0034453E"/>
    <w:rsid w:val="003511C6"/>
    <w:rsid w:val="00354A13"/>
    <w:rsid w:val="0036166D"/>
    <w:rsid w:val="00370454"/>
    <w:rsid w:val="00376869"/>
    <w:rsid w:val="0038661F"/>
    <w:rsid w:val="00386D93"/>
    <w:rsid w:val="00392E47"/>
    <w:rsid w:val="003A3BA1"/>
    <w:rsid w:val="003A58AE"/>
    <w:rsid w:val="003A63C2"/>
    <w:rsid w:val="003A761A"/>
    <w:rsid w:val="003B566D"/>
    <w:rsid w:val="003C65CE"/>
    <w:rsid w:val="003D4C8B"/>
    <w:rsid w:val="003D6728"/>
    <w:rsid w:val="003E19B2"/>
    <w:rsid w:val="003E4685"/>
    <w:rsid w:val="003E755B"/>
    <w:rsid w:val="003F2386"/>
    <w:rsid w:val="003F41DB"/>
    <w:rsid w:val="003F7CE6"/>
    <w:rsid w:val="004035A1"/>
    <w:rsid w:val="00407B5B"/>
    <w:rsid w:val="00412041"/>
    <w:rsid w:val="004154B7"/>
    <w:rsid w:val="00422655"/>
    <w:rsid w:val="00430624"/>
    <w:rsid w:val="00431A2C"/>
    <w:rsid w:val="00437EC6"/>
    <w:rsid w:val="00450EA3"/>
    <w:rsid w:val="0045129B"/>
    <w:rsid w:val="00452392"/>
    <w:rsid w:val="004626DE"/>
    <w:rsid w:val="00465E20"/>
    <w:rsid w:val="00474319"/>
    <w:rsid w:val="004801EC"/>
    <w:rsid w:val="004859AC"/>
    <w:rsid w:val="0049021F"/>
    <w:rsid w:val="004907B7"/>
    <w:rsid w:val="00491BFD"/>
    <w:rsid w:val="00497623"/>
    <w:rsid w:val="004B459C"/>
    <w:rsid w:val="004D4B2D"/>
    <w:rsid w:val="004D58E6"/>
    <w:rsid w:val="004D7AF4"/>
    <w:rsid w:val="004E14EB"/>
    <w:rsid w:val="004E6FEC"/>
    <w:rsid w:val="004F2C8C"/>
    <w:rsid w:val="004F30B1"/>
    <w:rsid w:val="004F6507"/>
    <w:rsid w:val="0050124A"/>
    <w:rsid w:val="00501D08"/>
    <w:rsid w:val="00501F89"/>
    <w:rsid w:val="0050766B"/>
    <w:rsid w:val="00515400"/>
    <w:rsid w:val="005219AD"/>
    <w:rsid w:val="005355DE"/>
    <w:rsid w:val="00550232"/>
    <w:rsid w:val="00554AE4"/>
    <w:rsid w:val="00557F5C"/>
    <w:rsid w:val="005608F9"/>
    <w:rsid w:val="00560F83"/>
    <w:rsid w:val="005657C0"/>
    <w:rsid w:val="00572C14"/>
    <w:rsid w:val="00580540"/>
    <w:rsid w:val="005816C4"/>
    <w:rsid w:val="00594D00"/>
    <w:rsid w:val="005A3E3C"/>
    <w:rsid w:val="005A576F"/>
    <w:rsid w:val="005C3DF1"/>
    <w:rsid w:val="005C7FDE"/>
    <w:rsid w:val="005D70C5"/>
    <w:rsid w:val="005F1068"/>
    <w:rsid w:val="0060050C"/>
    <w:rsid w:val="0060616C"/>
    <w:rsid w:val="00606507"/>
    <w:rsid w:val="006119FC"/>
    <w:rsid w:val="00622AA4"/>
    <w:rsid w:val="00623171"/>
    <w:rsid w:val="00627B48"/>
    <w:rsid w:val="00630970"/>
    <w:rsid w:val="0063118E"/>
    <w:rsid w:val="00632F7A"/>
    <w:rsid w:val="006364D4"/>
    <w:rsid w:val="006367B5"/>
    <w:rsid w:val="00642D2C"/>
    <w:rsid w:val="006632E0"/>
    <w:rsid w:val="006719D3"/>
    <w:rsid w:val="00682E3F"/>
    <w:rsid w:val="00696029"/>
    <w:rsid w:val="00697F13"/>
    <w:rsid w:val="006A32E1"/>
    <w:rsid w:val="006A7CC0"/>
    <w:rsid w:val="006B7F04"/>
    <w:rsid w:val="006B7F4C"/>
    <w:rsid w:val="006C20B7"/>
    <w:rsid w:val="006C5D8E"/>
    <w:rsid w:val="006C66D8"/>
    <w:rsid w:val="006D6CA7"/>
    <w:rsid w:val="006E2E9C"/>
    <w:rsid w:val="006E6F4C"/>
    <w:rsid w:val="006F3D6F"/>
    <w:rsid w:val="006F5474"/>
    <w:rsid w:val="0070055C"/>
    <w:rsid w:val="00705DAF"/>
    <w:rsid w:val="00706862"/>
    <w:rsid w:val="00707CC6"/>
    <w:rsid w:val="007125A1"/>
    <w:rsid w:val="00734951"/>
    <w:rsid w:val="00745699"/>
    <w:rsid w:val="00755087"/>
    <w:rsid w:val="00763965"/>
    <w:rsid w:val="00764721"/>
    <w:rsid w:val="00765D41"/>
    <w:rsid w:val="00785DF0"/>
    <w:rsid w:val="007964C7"/>
    <w:rsid w:val="007A0910"/>
    <w:rsid w:val="007A394D"/>
    <w:rsid w:val="007A5B17"/>
    <w:rsid w:val="007B462C"/>
    <w:rsid w:val="007C1B8C"/>
    <w:rsid w:val="007C42F2"/>
    <w:rsid w:val="007D672E"/>
    <w:rsid w:val="007E0E6D"/>
    <w:rsid w:val="007E276D"/>
    <w:rsid w:val="007E3758"/>
    <w:rsid w:val="007E77C5"/>
    <w:rsid w:val="007F1767"/>
    <w:rsid w:val="007F6567"/>
    <w:rsid w:val="007F6661"/>
    <w:rsid w:val="00800DA0"/>
    <w:rsid w:val="00802EC7"/>
    <w:rsid w:val="00805D58"/>
    <w:rsid w:val="00807BB6"/>
    <w:rsid w:val="00824683"/>
    <w:rsid w:val="0083162A"/>
    <w:rsid w:val="008322BA"/>
    <w:rsid w:val="008325DC"/>
    <w:rsid w:val="00843FDB"/>
    <w:rsid w:val="008502E2"/>
    <w:rsid w:val="00861A85"/>
    <w:rsid w:val="00864606"/>
    <w:rsid w:val="00864A78"/>
    <w:rsid w:val="008743BD"/>
    <w:rsid w:val="008773E3"/>
    <w:rsid w:val="008776D6"/>
    <w:rsid w:val="00893029"/>
    <w:rsid w:val="0089304E"/>
    <w:rsid w:val="008A6943"/>
    <w:rsid w:val="008B594A"/>
    <w:rsid w:val="008B7AEE"/>
    <w:rsid w:val="008B7E13"/>
    <w:rsid w:val="008C7FD1"/>
    <w:rsid w:val="008E1606"/>
    <w:rsid w:val="008E520A"/>
    <w:rsid w:val="008E7991"/>
    <w:rsid w:val="008F0B0F"/>
    <w:rsid w:val="008F1B07"/>
    <w:rsid w:val="008F4605"/>
    <w:rsid w:val="008F4FB3"/>
    <w:rsid w:val="008F7A01"/>
    <w:rsid w:val="009009B5"/>
    <w:rsid w:val="00902C57"/>
    <w:rsid w:val="009033AA"/>
    <w:rsid w:val="009151B6"/>
    <w:rsid w:val="00921C0B"/>
    <w:rsid w:val="00925242"/>
    <w:rsid w:val="00930A54"/>
    <w:rsid w:val="00932A78"/>
    <w:rsid w:val="00934610"/>
    <w:rsid w:val="0094137A"/>
    <w:rsid w:val="0094637A"/>
    <w:rsid w:val="00953CDB"/>
    <w:rsid w:val="00954997"/>
    <w:rsid w:val="00957390"/>
    <w:rsid w:val="009579A7"/>
    <w:rsid w:val="00964860"/>
    <w:rsid w:val="00965B97"/>
    <w:rsid w:val="009732E1"/>
    <w:rsid w:val="00977FF1"/>
    <w:rsid w:val="00981FEE"/>
    <w:rsid w:val="00992190"/>
    <w:rsid w:val="009D7EA5"/>
    <w:rsid w:val="009F1613"/>
    <w:rsid w:val="009F57D6"/>
    <w:rsid w:val="009F6C66"/>
    <w:rsid w:val="00A008A5"/>
    <w:rsid w:val="00A036B3"/>
    <w:rsid w:val="00A0474F"/>
    <w:rsid w:val="00A11105"/>
    <w:rsid w:val="00A13C46"/>
    <w:rsid w:val="00A14CDA"/>
    <w:rsid w:val="00A15E44"/>
    <w:rsid w:val="00A21EA6"/>
    <w:rsid w:val="00A303E6"/>
    <w:rsid w:val="00A3730B"/>
    <w:rsid w:val="00A37B9A"/>
    <w:rsid w:val="00A4221E"/>
    <w:rsid w:val="00A46A88"/>
    <w:rsid w:val="00A47322"/>
    <w:rsid w:val="00A5414A"/>
    <w:rsid w:val="00A5645C"/>
    <w:rsid w:val="00A60346"/>
    <w:rsid w:val="00A618E8"/>
    <w:rsid w:val="00A82B78"/>
    <w:rsid w:val="00A91EE7"/>
    <w:rsid w:val="00AB04AF"/>
    <w:rsid w:val="00AB12A7"/>
    <w:rsid w:val="00AB1F56"/>
    <w:rsid w:val="00AB68CE"/>
    <w:rsid w:val="00AC70C0"/>
    <w:rsid w:val="00AD3836"/>
    <w:rsid w:val="00AF0724"/>
    <w:rsid w:val="00AF0C43"/>
    <w:rsid w:val="00AF18B8"/>
    <w:rsid w:val="00B0134B"/>
    <w:rsid w:val="00B028FE"/>
    <w:rsid w:val="00B0338E"/>
    <w:rsid w:val="00B04061"/>
    <w:rsid w:val="00B13245"/>
    <w:rsid w:val="00B1519F"/>
    <w:rsid w:val="00B23FE9"/>
    <w:rsid w:val="00B36937"/>
    <w:rsid w:val="00B37705"/>
    <w:rsid w:val="00B44787"/>
    <w:rsid w:val="00B517D6"/>
    <w:rsid w:val="00B607F7"/>
    <w:rsid w:val="00B641D1"/>
    <w:rsid w:val="00B75DA1"/>
    <w:rsid w:val="00B75FF1"/>
    <w:rsid w:val="00B77870"/>
    <w:rsid w:val="00B81954"/>
    <w:rsid w:val="00B82306"/>
    <w:rsid w:val="00B85F79"/>
    <w:rsid w:val="00BA5001"/>
    <w:rsid w:val="00BA6181"/>
    <w:rsid w:val="00BB4668"/>
    <w:rsid w:val="00BB5D3A"/>
    <w:rsid w:val="00BB5E54"/>
    <w:rsid w:val="00BC733D"/>
    <w:rsid w:val="00BF721F"/>
    <w:rsid w:val="00C05963"/>
    <w:rsid w:val="00C12638"/>
    <w:rsid w:val="00C13EBA"/>
    <w:rsid w:val="00C157A2"/>
    <w:rsid w:val="00C30186"/>
    <w:rsid w:val="00C3722C"/>
    <w:rsid w:val="00C8362F"/>
    <w:rsid w:val="00C870CB"/>
    <w:rsid w:val="00C8754B"/>
    <w:rsid w:val="00C91F19"/>
    <w:rsid w:val="00C93002"/>
    <w:rsid w:val="00C9418D"/>
    <w:rsid w:val="00C9461E"/>
    <w:rsid w:val="00C947C2"/>
    <w:rsid w:val="00C9759B"/>
    <w:rsid w:val="00CA46C8"/>
    <w:rsid w:val="00CB655B"/>
    <w:rsid w:val="00CC2B31"/>
    <w:rsid w:val="00CC2D02"/>
    <w:rsid w:val="00CC39A6"/>
    <w:rsid w:val="00CC4F04"/>
    <w:rsid w:val="00CC5446"/>
    <w:rsid w:val="00CD16C3"/>
    <w:rsid w:val="00CD5838"/>
    <w:rsid w:val="00CD7860"/>
    <w:rsid w:val="00CE07DD"/>
    <w:rsid w:val="00CE1ED8"/>
    <w:rsid w:val="00CE2B17"/>
    <w:rsid w:val="00CF6FC1"/>
    <w:rsid w:val="00D01F76"/>
    <w:rsid w:val="00D11074"/>
    <w:rsid w:val="00D1261B"/>
    <w:rsid w:val="00D341A4"/>
    <w:rsid w:val="00D34D64"/>
    <w:rsid w:val="00D37988"/>
    <w:rsid w:val="00D44597"/>
    <w:rsid w:val="00D44F17"/>
    <w:rsid w:val="00D4569F"/>
    <w:rsid w:val="00D50F00"/>
    <w:rsid w:val="00D541F4"/>
    <w:rsid w:val="00D67EC7"/>
    <w:rsid w:val="00D70E5B"/>
    <w:rsid w:val="00D77FB5"/>
    <w:rsid w:val="00D961E0"/>
    <w:rsid w:val="00DB22B7"/>
    <w:rsid w:val="00DB350B"/>
    <w:rsid w:val="00DB6190"/>
    <w:rsid w:val="00DB625D"/>
    <w:rsid w:val="00DC0BF4"/>
    <w:rsid w:val="00DC7E57"/>
    <w:rsid w:val="00DC7E5A"/>
    <w:rsid w:val="00DD22D0"/>
    <w:rsid w:val="00DD59C5"/>
    <w:rsid w:val="00DD6FFC"/>
    <w:rsid w:val="00DD7819"/>
    <w:rsid w:val="00DE0356"/>
    <w:rsid w:val="00DE4944"/>
    <w:rsid w:val="00DF0F1D"/>
    <w:rsid w:val="00DF5528"/>
    <w:rsid w:val="00DF7635"/>
    <w:rsid w:val="00E00160"/>
    <w:rsid w:val="00E061B5"/>
    <w:rsid w:val="00E07ADC"/>
    <w:rsid w:val="00E146A6"/>
    <w:rsid w:val="00E14858"/>
    <w:rsid w:val="00E315C2"/>
    <w:rsid w:val="00E356EB"/>
    <w:rsid w:val="00E3665E"/>
    <w:rsid w:val="00E37B70"/>
    <w:rsid w:val="00E461DD"/>
    <w:rsid w:val="00E54CBF"/>
    <w:rsid w:val="00E56B2C"/>
    <w:rsid w:val="00E61DA8"/>
    <w:rsid w:val="00E63FD5"/>
    <w:rsid w:val="00E646AA"/>
    <w:rsid w:val="00E66A93"/>
    <w:rsid w:val="00E67C0A"/>
    <w:rsid w:val="00E73551"/>
    <w:rsid w:val="00E7660F"/>
    <w:rsid w:val="00E810F1"/>
    <w:rsid w:val="00E92303"/>
    <w:rsid w:val="00EB007F"/>
    <w:rsid w:val="00EB465B"/>
    <w:rsid w:val="00EB7EC9"/>
    <w:rsid w:val="00EC240A"/>
    <w:rsid w:val="00EC76F4"/>
    <w:rsid w:val="00EC7EAC"/>
    <w:rsid w:val="00EE7924"/>
    <w:rsid w:val="00EF29DF"/>
    <w:rsid w:val="00EF5F3A"/>
    <w:rsid w:val="00F00AFB"/>
    <w:rsid w:val="00F03984"/>
    <w:rsid w:val="00F05499"/>
    <w:rsid w:val="00F1410F"/>
    <w:rsid w:val="00F16E07"/>
    <w:rsid w:val="00F32A13"/>
    <w:rsid w:val="00F422A6"/>
    <w:rsid w:val="00F463FC"/>
    <w:rsid w:val="00F506C7"/>
    <w:rsid w:val="00F5343F"/>
    <w:rsid w:val="00F56D38"/>
    <w:rsid w:val="00F57AE8"/>
    <w:rsid w:val="00F665D4"/>
    <w:rsid w:val="00F720C9"/>
    <w:rsid w:val="00F75FA2"/>
    <w:rsid w:val="00F76317"/>
    <w:rsid w:val="00F8493A"/>
    <w:rsid w:val="00F90093"/>
    <w:rsid w:val="00F91E16"/>
    <w:rsid w:val="00F926E4"/>
    <w:rsid w:val="00F94226"/>
    <w:rsid w:val="00FA4CB9"/>
    <w:rsid w:val="00FA6105"/>
    <w:rsid w:val="00FB1247"/>
    <w:rsid w:val="00FB2277"/>
    <w:rsid w:val="00FD0C2C"/>
    <w:rsid w:val="00FD4D9A"/>
    <w:rsid w:val="00FD6129"/>
    <w:rsid w:val="00FE09A3"/>
    <w:rsid w:val="00F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5212A"/>
  <w15:docId w15:val="{B7428930-8038-44A3-B450-2CAA74C7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8195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4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43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5E20"/>
  </w:style>
  <w:style w:type="paragraph" w:styleId="Piedepgina">
    <w:name w:val="footer"/>
    <w:basedOn w:val="Normal"/>
    <w:link w:val="PiedepginaCar"/>
    <w:uiPriority w:val="99"/>
    <w:unhideWhenUsed/>
    <w:rsid w:val="00465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5E20"/>
  </w:style>
  <w:style w:type="table" w:styleId="Tablaconcuadrcula">
    <w:name w:val="Table Grid"/>
    <w:basedOn w:val="Tablanormal"/>
    <w:uiPriority w:val="39"/>
    <w:rsid w:val="00BB4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02C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2C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2C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2C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2C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10E3C-A4ED-400A-90C6-5DECE0E00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1885</TotalTime>
  <Pages>4</Pages>
  <Words>748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eder iopez olguin</cp:lastModifiedBy>
  <cp:revision>203</cp:revision>
  <cp:lastPrinted>2025-02-20T19:25:00Z</cp:lastPrinted>
  <dcterms:created xsi:type="dcterms:W3CDTF">2024-10-07T16:23:00Z</dcterms:created>
  <dcterms:modified xsi:type="dcterms:W3CDTF">2025-11-10T15:04:00Z</dcterms:modified>
</cp:coreProperties>
</file>